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D309" w14:textId="52A9FE3E" w:rsidR="00F47F80" w:rsidRPr="008766FF" w:rsidRDefault="00F47F80" w:rsidP="00F47F80">
      <w:pPr>
        <w:keepNext/>
        <w:keepLines/>
        <w:spacing w:before="120"/>
        <w:ind w:left="5103"/>
        <w:outlineLvl w:val="1"/>
        <w:rPr>
          <w:rFonts w:asciiTheme="minorHAnsi" w:eastAsiaTheme="majorEastAsia" w:hAnsiTheme="minorHAnsi" w:cstheme="majorBidi"/>
          <w:color w:val="0070C0"/>
          <w:sz w:val="21"/>
          <w:szCs w:val="21"/>
          <w:lang w:eastAsia="lt-LT"/>
        </w:rPr>
      </w:pPr>
      <w:bookmarkStart w:id="0" w:name="_Toc183089981"/>
      <w:r>
        <w:rPr>
          <w:rFonts w:asciiTheme="minorHAnsi" w:eastAsiaTheme="majorEastAsia" w:hAnsiTheme="minorHAnsi" w:cstheme="majorBidi"/>
          <w:color w:val="0070C0"/>
          <w:sz w:val="21"/>
          <w:szCs w:val="21"/>
          <w:lang w:eastAsia="lt-LT"/>
        </w:rPr>
        <w:t>Specialiųjų p</w:t>
      </w:r>
      <w:r w:rsidRPr="008766FF">
        <w:rPr>
          <w:rFonts w:asciiTheme="minorHAnsi" w:eastAsiaTheme="majorEastAsia" w:hAnsiTheme="minorHAnsi" w:cstheme="majorBidi"/>
          <w:color w:val="0070C0"/>
          <w:sz w:val="21"/>
          <w:szCs w:val="21"/>
          <w:lang w:eastAsia="lt-LT"/>
        </w:rPr>
        <w:t xml:space="preserve">irkimo sąlygų </w:t>
      </w:r>
      <w:r>
        <w:rPr>
          <w:rFonts w:asciiTheme="minorHAnsi" w:eastAsiaTheme="majorEastAsia" w:hAnsiTheme="minorHAnsi" w:cstheme="majorBidi"/>
          <w:color w:val="0070C0"/>
          <w:sz w:val="21"/>
          <w:szCs w:val="21"/>
          <w:lang w:eastAsia="lt-LT"/>
        </w:rPr>
        <w:t>10</w:t>
      </w:r>
      <w:r w:rsidRPr="008766FF">
        <w:rPr>
          <w:rFonts w:asciiTheme="minorHAnsi" w:eastAsiaTheme="majorEastAsia" w:hAnsiTheme="minorHAnsi" w:cstheme="majorBidi"/>
          <w:color w:val="0070C0"/>
          <w:sz w:val="21"/>
          <w:szCs w:val="21"/>
          <w:lang w:eastAsia="lt-LT"/>
        </w:rPr>
        <w:t xml:space="preserve"> priedas „Sutarties projektas“</w:t>
      </w:r>
      <w:bookmarkEnd w:id="0"/>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3182EA2" w:rsidR="00B767F3" w:rsidRDefault="00C3475D">
            <w:pPr>
              <w:jc w:val="both"/>
              <w:rPr>
                <w:kern w:val="2"/>
                <w:szCs w:val="24"/>
              </w:rPr>
            </w:pPr>
            <w:r>
              <w:rPr>
                <w:kern w:val="2"/>
                <w:szCs w:val="24"/>
              </w:rPr>
              <w:t>Evakuacinės kėdės su elektrine pavara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769CF8D" w:rsidR="00B767F3" w:rsidRDefault="00F47F80">
            <w:pPr>
              <w:jc w:val="center"/>
              <w:rPr>
                <w:kern w:val="2"/>
                <w:szCs w:val="24"/>
              </w:rPr>
            </w:pPr>
            <w:r>
              <w:rPr>
                <w:kern w:val="2"/>
                <w:szCs w:val="24"/>
              </w:rPr>
              <w:t>Jonavos rajono savivaldybės administraci</w:t>
            </w:r>
            <w:r w:rsidR="008E28AE">
              <w:rPr>
                <w:kern w:val="2"/>
                <w:szCs w:val="24"/>
              </w:rPr>
              <w:t>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2C18AAA" w:rsidR="00B767F3" w:rsidRDefault="00F47F80">
            <w:pPr>
              <w:jc w:val="center"/>
              <w:rPr>
                <w:kern w:val="2"/>
                <w:szCs w:val="24"/>
              </w:rPr>
            </w:pPr>
            <w:r>
              <w:rPr>
                <w:kern w:val="2"/>
                <w:szCs w:val="24"/>
              </w:rPr>
              <w:t>188769070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273C543" w:rsidR="00B767F3" w:rsidRDefault="00F47F80">
            <w:pPr>
              <w:jc w:val="center"/>
              <w:rPr>
                <w:kern w:val="2"/>
                <w:szCs w:val="24"/>
              </w:rPr>
            </w:pPr>
            <w:r>
              <w:rPr>
                <w:kern w:val="2"/>
                <w:szCs w:val="24"/>
              </w:rPr>
              <w:t>Žeimių g. 13, LT-55158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B75E3D9" w:rsidR="00B767F3" w:rsidRDefault="00F47F80">
            <w:pPr>
              <w:jc w:val="center"/>
              <w:rPr>
                <w:kern w:val="2"/>
                <w:szCs w:val="24"/>
              </w:rPr>
            </w:pPr>
            <w:r>
              <w:rPr>
                <w:kern w:val="2"/>
                <w:szCs w:val="24"/>
              </w:rPr>
              <w:t>LT764010043900040087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1737D79" w:rsidR="00B767F3" w:rsidRDefault="00F47F80">
            <w:pPr>
              <w:jc w:val="center"/>
              <w:rPr>
                <w:kern w:val="2"/>
                <w:szCs w:val="24"/>
              </w:rPr>
            </w:pPr>
            <w:r>
              <w:rPr>
                <w:kern w:val="2"/>
                <w:szCs w:val="24"/>
              </w:rPr>
              <w:t xml:space="preserve">AB </w:t>
            </w:r>
            <w:proofErr w:type="spellStart"/>
            <w:r>
              <w:rPr>
                <w:kern w:val="2"/>
                <w:szCs w:val="24"/>
              </w:rPr>
              <w:t>Luminos</w:t>
            </w:r>
            <w:proofErr w:type="spellEnd"/>
            <w:r>
              <w:rPr>
                <w:kern w:val="2"/>
                <w:szCs w:val="24"/>
              </w:rPr>
              <w:t xml:space="preserve"> bankas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36240B4F" w:rsidR="00B767F3" w:rsidRDefault="00F47F80">
            <w:pPr>
              <w:jc w:val="center"/>
              <w:rPr>
                <w:kern w:val="2"/>
                <w:szCs w:val="24"/>
              </w:rPr>
            </w:pPr>
            <w:r>
              <w:rPr>
                <w:kern w:val="2"/>
                <w:szCs w:val="24"/>
              </w:rPr>
              <w:t>+37034950154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E04CD66" w:rsidR="00B767F3" w:rsidRPr="00F47F80" w:rsidRDefault="00F47F80">
            <w:pPr>
              <w:jc w:val="center"/>
              <w:rPr>
                <w:kern w:val="2"/>
                <w:szCs w:val="24"/>
                <w:lang w:val="en-US"/>
              </w:rPr>
            </w:pPr>
            <w:hyperlink r:id="rId10" w:history="1">
              <w:r w:rsidRPr="00BF1C4F">
                <w:rPr>
                  <w:rStyle w:val="Hipersaitas"/>
                  <w:kern w:val="2"/>
                  <w:szCs w:val="24"/>
                </w:rPr>
                <w:t>administracija</w:t>
              </w:r>
              <w:r w:rsidRPr="00BF1C4F">
                <w:rPr>
                  <w:rStyle w:val="Hipersaitas"/>
                  <w:kern w:val="2"/>
                  <w:szCs w:val="24"/>
                  <w:lang w:val="en-US"/>
                </w:rPr>
                <w:t>@jonava.lt</w:t>
              </w:r>
            </w:hyperlink>
            <w:r>
              <w:rPr>
                <w:kern w:val="2"/>
                <w:szCs w:val="24"/>
                <w:lang w:val="en-US"/>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06889D33"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F47F80">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9D0EE2C" w:rsidR="00B767F3" w:rsidRDefault="00F47F80">
            <w:pPr>
              <w:rPr>
                <w:color w:val="4472C4"/>
                <w:kern w:val="2"/>
                <w:szCs w:val="24"/>
              </w:rPr>
            </w:pPr>
            <w:r w:rsidRPr="00F47F80">
              <w:rPr>
                <w:kern w:val="2"/>
                <w:szCs w:val="24"/>
              </w:rPr>
              <w:lastRenderedPageBreak/>
              <w:t xml:space="preserve">Vytautas Kaminskas Jonavos </w:t>
            </w:r>
            <w:r w:rsidRPr="00F47F80">
              <w:rPr>
                <w:szCs w:val="24"/>
              </w:rPr>
              <w:t xml:space="preserve">rajono savivaldybės </w:t>
            </w:r>
            <w:r w:rsidRPr="00CF2121">
              <w:rPr>
                <w:szCs w:val="24"/>
              </w:rPr>
              <w:t xml:space="preserve">administracijos </w:t>
            </w:r>
            <w:r>
              <w:rPr>
                <w:szCs w:val="24"/>
              </w:rPr>
              <w:t xml:space="preserve">patarėjas </w:t>
            </w:r>
            <w:r w:rsidRPr="00A122EB">
              <w:rPr>
                <w:szCs w:val="24"/>
              </w:rPr>
              <w:t>(Civilinei mobilizacijai (Parengties pareigūnas))</w:t>
            </w:r>
            <w:r>
              <w:rPr>
                <w:szCs w:val="24"/>
              </w:rPr>
              <w:t xml:space="preserve">, tel. +370 34954990, el. p. </w:t>
            </w:r>
            <w:hyperlink r:id="rId11" w:history="1">
              <w:r w:rsidRPr="00BF1C4F">
                <w:rPr>
                  <w:rStyle w:val="Hipersaitas"/>
                  <w:szCs w:val="24"/>
                </w:rPr>
                <w:t>vytautas.kaminskas@jonava.lt</w:t>
              </w:r>
            </w:hyperlink>
            <w:r>
              <w:rPr>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AFD46A7" w14:textId="77777777" w:rsidR="00B767F3" w:rsidRDefault="00DD7479">
            <w:pPr>
              <w:rPr>
                <w:color w:val="4472C4"/>
                <w:kern w:val="2"/>
                <w:szCs w:val="24"/>
              </w:rPr>
            </w:pPr>
            <w:r>
              <w:rPr>
                <w:color w:val="4472C4"/>
                <w:kern w:val="2"/>
                <w:szCs w:val="24"/>
              </w:rPr>
              <w:t>(nurodyti padalinį / skyrių, pareigas, vardą, pavardę, tel., el. paštą)</w:t>
            </w:r>
          </w:p>
          <w:p w14:paraId="0E5F50A7" w14:textId="118C6C55" w:rsidR="00F47F80" w:rsidRDefault="00F47F80">
            <w:pPr>
              <w:rPr>
                <w:color w:val="4472C4"/>
                <w:kern w:val="2"/>
                <w:szCs w:val="24"/>
              </w:rPr>
            </w:pPr>
            <w:r w:rsidRPr="008766FF">
              <w:rPr>
                <w:i/>
                <w:iCs/>
                <w:color w:val="FF0000"/>
                <w:kern w:val="2"/>
                <w:szCs w:val="24"/>
              </w:rPr>
              <w:t>[įrašoma sutarties pasirašymo metu]</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A9AEAD4" w:rsidR="00B767F3" w:rsidRDefault="00DD7479">
            <w:pPr>
              <w:rPr>
                <w:color w:val="000000"/>
                <w:kern w:val="2"/>
                <w:szCs w:val="24"/>
              </w:rPr>
            </w:pPr>
            <w:r>
              <w:rPr>
                <w:kern w:val="2"/>
                <w:szCs w:val="24"/>
              </w:rPr>
              <w:t xml:space="preserve">Tiekėjas įsipareigoja Sutartyje numatytomis sąlygomis perduoti Pirkėjui </w:t>
            </w:r>
            <w:r w:rsidR="00F47F80">
              <w:rPr>
                <w:kern w:val="2"/>
                <w:szCs w:val="24"/>
              </w:rPr>
              <w:t xml:space="preserve">10 vnt. </w:t>
            </w:r>
            <w:r w:rsidR="00C3475D">
              <w:rPr>
                <w:kern w:val="2"/>
                <w:szCs w:val="24"/>
              </w:rPr>
              <w:t>evakuacinių kėdžių su elektrine pavara</w:t>
            </w:r>
            <w:r w:rsidR="008B27F3">
              <w:rPr>
                <w:kern w:val="2"/>
                <w:szCs w:val="24"/>
              </w:rPr>
              <w:t xml:space="preserve"> </w:t>
            </w:r>
            <w:r>
              <w:rPr>
                <w:color w:val="000000"/>
                <w:kern w:val="2"/>
                <w:szCs w:val="24"/>
              </w:rPr>
              <w:t>(toliau – Prekės).</w:t>
            </w:r>
          </w:p>
          <w:p w14:paraId="74009C55" w14:textId="4E05D42E"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F47F80">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F47F80">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4987138" w14:textId="77777777" w:rsidR="002A342D" w:rsidRPr="002A342D" w:rsidRDefault="002A342D" w:rsidP="002A342D">
            <w:pPr>
              <w:rPr>
                <w:kern w:val="2"/>
                <w:szCs w:val="24"/>
              </w:rPr>
            </w:pPr>
            <w:r w:rsidRPr="002A342D">
              <w:rPr>
                <w:kern w:val="2"/>
                <w:szCs w:val="24"/>
              </w:rPr>
              <w:t>VRM-001-K-047  „Priedangų infrastruktūros plėtra Jonavos rajone“</w:t>
            </w:r>
          </w:p>
          <w:p w14:paraId="4FF35239" w14:textId="78AE5FA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BE9FFC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585BFA9A" w:rsidR="00B767F3" w:rsidRPr="00F47F80" w:rsidRDefault="00DD7479">
            <w:pPr>
              <w:rPr>
                <w:kern w:val="2"/>
                <w:szCs w:val="24"/>
              </w:rPr>
            </w:pPr>
            <w:r w:rsidRPr="00F47F80">
              <w:rPr>
                <w:kern w:val="2"/>
                <w:szCs w:val="24"/>
              </w:rPr>
              <w:t xml:space="preserve">Tiekėjas Prekes (visą Prekių kiekį) įsipareigoja pristatyti </w:t>
            </w:r>
            <w:r w:rsidRPr="00F47F80">
              <w:rPr>
                <w:b/>
                <w:bCs/>
                <w:kern w:val="2"/>
                <w:szCs w:val="24"/>
              </w:rPr>
              <w:t>ne vėliau kaip per</w:t>
            </w:r>
            <w:r w:rsidRPr="00F47F80">
              <w:rPr>
                <w:kern w:val="2"/>
                <w:szCs w:val="24"/>
              </w:rPr>
              <w:t xml:space="preserve"> </w:t>
            </w:r>
            <w:r w:rsidR="00F47F80" w:rsidRPr="00F47F80">
              <w:rPr>
                <w:kern w:val="2"/>
                <w:szCs w:val="24"/>
              </w:rPr>
              <w:t xml:space="preserve">2 mėnesius </w:t>
            </w:r>
            <w:r w:rsidRPr="00F47F80">
              <w:rPr>
                <w:kern w:val="2"/>
                <w:szCs w:val="24"/>
              </w:rPr>
              <w:t xml:space="preserve">nuo Sutarties įsigaliojimo dienos šiuo adresu: </w:t>
            </w:r>
            <w:r w:rsidR="00F47F80" w:rsidRPr="00F47F80">
              <w:rPr>
                <w:kern w:val="2"/>
                <w:szCs w:val="24"/>
              </w:rPr>
              <w:t>Žeimių g. 13, LT-55158 Jonava</w:t>
            </w:r>
          </w:p>
          <w:p w14:paraId="692B09C4" w14:textId="5BA9CB52"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8E641C1" w:rsidR="00B767F3" w:rsidRDefault="00DD7479">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3821D6B"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4985634"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84D2C5" w:rsidR="00B767F3" w:rsidRDefault="00F47F80">
            <w:pPr>
              <w:rPr>
                <w:kern w:val="2"/>
                <w:szCs w:val="24"/>
              </w:rPr>
            </w:pPr>
            <w:r w:rsidRPr="008766FF">
              <w:rPr>
                <w:kern w:val="2"/>
                <w:szCs w:val="24"/>
              </w:rPr>
              <w:t xml:space="preserve">Kartu su Prekėmis pateikiami šie dokumentai: Prekių perdavimo-priėmimo aktas, dokumentai nurodyti </w:t>
            </w:r>
            <w:r w:rsidRPr="008766FF">
              <w:rPr>
                <w:szCs w:val="24"/>
              </w:rPr>
              <w:t>techninėje specifikacijoje (</w:t>
            </w:r>
            <w:r w:rsidRPr="008766FF">
              <w:rPr>
                <w:color w:val="000000"/>
                <w:kern w:val="2"/>
                <w:szCs w:val="24"/>
              </w:rPr>
              <w:t>Sutarties priedas Nr. [1])</w:t>
            </w:r>
            <w:r w:rsidR="00C53B63">
              <w:rPr>
                <w:color w:val="000000"/>
                <w:kern w:val="2"/>
                <w:szCs w:val="24"/>
              </w:rPr>
              <w:t xml:space="preserve">, bei </w:t>
            </w:r>
            <w:r w:rsidR="00C53B63" w:rsidRPr="00853762">
              <w:rPr>
                <w:szCs w:val="24"/>
              </w:rPr>
              <w:t>Prekių antrinių pakuočių tinkamumą perdirbti (</w:t>
            </w:r>
            <w:proofErr w:type="spellStart"/>
            <w:r w:rsidR="00C53B63" w:rsidRPr="00853762">
              <w:rPr>
                <w:szCs w:val="24"/>
              </w:rPr>
              <w:t>perdirbamumą</w:t>
            </w:r>
            <w:proofErr w:type="spellEnd"/>
            <w:r w:rsidR="00C53B63" w:rsidRPr="00853762">
              <w:rPr>
                <w:szCs w:val="24"/>
              </w:rPr>
              <w:t>) ir (ar) homogeniškumą patvirtinančius dokumentus</w:t>
            </w:r>
            <w:r w:rsidRPr="008766FF">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4694459" w:rsidR="00B767F3" w:rsidRPr="00F47F80"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47F8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3DC322FA" w:rsidR="00B767F3" w:rsidRDefault="00DD7479" w:rsidP="008B27F3">
            <w:pPr>
              <w:rPr>
                <w:color w:val="FF0000"/>
                <w:kern w:val="2"/>
              </w:rPr>
            </w:pPr>
            <w:r>
              <w:rPr>
                <w:kern w:val="2"/>
                <w:szCs w:val="24"/>
              </w:rPr>
              <w:t xml:space="preserve">Sutarties </w:t>
            </w:r>
            <w:r w:rsidRPr="00F47F80">
              <w:rPr>
                <w:kern w:val="2"/>
                <w:szCs w:val="24"/>
              </w:rPr>
              <w:t xml:space="preserve">kaina </w:t>
            </w:r>
            <w:r>
              <w:rPr>
                <w:kern w:val="2"/>
                <w:szCs w:val="24"/>
              </w:rPr>
              <w:t>bus perskaičiuojam</w:t>
            </w:r>
            <w:r w:rsidR="00F47F80">
              <w:rPr>
                <w:kern w:val="2"/>
                <w:szCs w:val="24"/>
              </w:rPr>
              <w:t xml:space="preserve">a </w:t>
            </w:r>
            <w:r>
              <w:rPr>
                <w:kern w:val="2"/>
                <w:szCs w:val="24"/>
              </w:rPr>
              <w:t>dėl PVM tarifo pasikeitimo</w:t>
            </w:r>
            <w:r w:rsidR="008B27F3">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4647865" w:rsidR="00B767F3" w:rsidRDefault="00DD7479">
            <w:pPr>
              <w:rPr>
                <w:b/>
                <w:bCs/>
                <w:kern w:val="2"/>
                <w:szCs w:val="24"/>
              </w:rPr>
            </w:pPr>
            <w:r>
              <w:rPr>
                <w:b/>
                <w:bCs/>
                <w:kern w:val="2"/>
                <w:szCs w:val="24"/>
              </w:rPr>
              <w:t>5.3.1. Sutarties kainos</w:t>
            </w:r>
            <w:r w:rsidR="00F47F80">
              <w:rPr>
                <w:b/>
                <w:bCs/>
                <w:kern w:val="2"/>
                <w:szCs w:val="24"/>
              </w:rPr>
              <w:t xml:space="preserve"> / įkainių</w:t>
            </w:r>
            <w:r>
              <w:rPr>
                <w:b/>
                <w:bCs/>
                <w:kern w:val="2"/>
                <w:szCs w:val="24"/>
              </w:rPr>
              <w:t xml:space="preserve">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42FD827" w:rsidR="00B767F3" w:rsidRPr="00F47F80" w:rsidRDefault="00DD7479">
            <w:pPr>
              <w:rPr>
                <w:kern w:val="2"/>
                <w:szCs w:val="24"/>
              </w:rPr>
            </w:pPr>
            <w:r w:rsidRPr="00F47F80">
              <w:rPr>
                <w:kern w:val="2"/>
                <w:szCs w:val="24"/>
              </w:rPr>
              <w:t>Jeigu Sutarties vykdymo metu pasikeičia PVM mokėjimą reglamentuojantys teisės aktai, darantys tiesioginę įtaką Tiekėjo tiekiamų Prekių Sutartyje nurodytai kainai, Sutarties kaina perskaičiuojam</w:t>
            </w:r>
            <w:r w:rsidR="008B27F3">
              <w:rPr>
                <w:kern w:val="2"/>
                <w:szCs w:val="24"/>
              </w:rPr>
              <w:t>a</w:t>
            </w:r>
            <w:r w:rsidRPr="00F47F80">
              <w:rPr>
                <w:kern w:val="2"/>
                <w:szCs w:val="24"/>
              </w:rPr>
              <w:t xml:space="preserve"> nekeičiant Prekių kainos be PVM. </w:t>
            </w:r>
          </w:p>
          <w:p w14:paraId="06800A2F" w14:textId="77777777" w:rsidR="00B767F3" w:rsidRPr="00F47F80" w:rsidRDefault="00B767F3">
            <w:pPr>
              <w:rPr>
                <w:kern w:val="2"/>
                <w:szCs w:val="24"/>
              </w:rPr>
            </w:pPr>
          </w:p>
          <w:p w14:paraId="7913566E" w14:textId="5DFD1C70" w:rsidR="00F47F80" w:rsidRPr="00F47F80" w:rsidRDefault="00DD7479" w:rsidP="00F47F80">
            <w:pPr>
              <w:rPr>
                <w:kern w:val="2"/>
                <w:szCs w:val="24"/>
              </w:rPr>
            </w:pPr>
            <w:r w:rsidRPr="00F47F80">
              <w:rPr>
                <w:kern w:val="2"/>
              </w:rPr>
              <w:t xml:space="preserve">Perskaičiavimas įforminamas Susitarimu ne vėliau kaip per </w:t>
            </w:r>
            <w:r w:rsidR="00F47F80" w:rsidRPr="00F47F80">
              <w:rPr>
                <w:kern w:val="2"/>
              </w:rPr>
              <w:t>5 (penkias) darbo dienas</w:t>
            </w:r>
            <w:r w:rsidRPr="00F47F80">
              <w:rPr>
                <w:kern w:val="2"/>
              </w:rPr>
              <w:t xml:space="preserve"> nuo PVM mokėjimą reglamentuojančių teisės aktų pasikeitimo, kuris tampa neatskiriama Sutarties dalimi. Perskaičiuota (-</w:t>
            </w:r>
            <w:proofErr w:type="spellStart"/>
            <w:r w:rsidRPr="00F47F80">
              <w:rPr>
                <w:kern w:val="2"/>
              </w:rPr>
              <w:t>as</w:t>
            </w:r>
            <w:proofErr w:type="spellEnd"/>
            <w:r w:rsidRPr="00F47F80">
              <w:rPr>
                <w:kern w:val="2"/>
              </w:rPr>
              <w:t>) Sutarties kaina</w:t>
            </w:r>
            <w:r w:rsidRPr="00F47F80">
              <w:t xml:space="preserve"> </w:t>
            </w:r>
            <w:r w:rsidRPr="00F47F80">
              <w:rPr>
                <w:kern w:val="2"/>
              </w:rPr>
              <w:t>taikoma (-</w:t>
            </w:r>
            <w:proofErr w:type="spellStart"/>
            <w:r w:rsidRPr="00F47F80">
              <w:rPr>
                <w:kern w:val="2"/>
              </w:rPr>
              <w:t>as</w:t>
            </w:r>
            <w:proofErr w:type="spellEnd"/>
            <w:r w:rsidRPr="00F47F80">
              <w:rPr>
                <w:kern w:val="2"/>
              </w:rPr>
              <w:t>) už tą Prekių dalį, kurios bus tiekiamos nuo Šalių pasirašyto Susitarimo įsigaliojimo dienos</w:t>
            </w:r>
            <w:r w:rsidR="00F47F80" w:rsidRPr="00F47F80">
              <w:rPr>
                <w:kern w:val="2"/>
              </w:rPr>
              <w:t>.</w:t>
            </w:r>
          </w:p>
          <w:p w14:paraId="449693C2" w14:textId="108D39B6" w:rsidR="00B767F3" w:rsidRPr="00F47F80"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35ED4E2" w:rsidR="00B767F3" w:rsidRPr="00F47F80"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4A0F0A"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B0BCC26" w:rsidR="00B767F3" w:rsidRPr="00F47F80"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757D99A"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3DDB56B"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D41555B" w:rsidR="00B767F3" w:rsidRDefault="00DD7479">
            <w:pPr>
              <w:rPr>
                <w:kern w:val="2"/>
                <w:szCs w:val="24"/>
              </w:rPr>
            </w:pPr>
            <w:r>
              <w:rPr>
                <w:kern w:val="2"/>
                <w:szCs w:val="24"/>
              </w:rPr>
              <w:t xml:space="preserve">Pirkėjas atsiskaito su Tiekėju ne vėliau kaip per </w:t>
            </w:r>
            <w:r w:rsidR="00F47F80">
              <w:rPr>
                <w:kern w:val="2"/>
                <w:szCs w:val="24"/>
              </w:rPr>
              <w:t xml:space="preserve">30 kalendorinių dienų </w:t>
            </w:r>
            <w:r>
              <w:rPr>
                <w:kern w:val="2"/>
                <w:szCs w:val="24"/>
              </w:rPr>
              <w:t>nuo Sąskaitos gavimo dienos.</w:t>
            </w:r>
          </w:p>
          <w:p w14:paraId="5335CBE6" w14:textId="77777777" w:rsidR="00F47F80" w:rsidRDefault="00F47F80">
            <w:pPr>
              <w:rPr>
                <w:kern w:val="2"/>
                <w:szCs w:val="24"/>
              </w:rPr>
            </w:pPr>
          </w:p>
          <w:p w14:paraId="04C22127" w14:textId="098BEEA3" w:rsidR="00B767F3" w:rsidRPr="005F1A9C" w:rsidRDefault="00DD7479">
            <w:pPr>
              <w:rPr>
                <w:color w:val="FF0000"/>
                <w:kern w:val="2"/>
                <w:szCs w:val="24"/>
                <w:shd w:val="clear" w:color="auto" w:fill="FFFFFF"/>
              </w:rPr>
            </w:pPr>
            <w:r w:rsidRPr="005F1A9C">
              <w:rPr>
                <w:kern w:val="2"/>
                <w:szCs w:val="24"/>
                <w:shd w:val="clear" w:color="auto" w:fill="FFFFFF"/>
              </w:rPr>
              <w:lastRenderedPageBreak/>
              <w:t>Apmokėjimo sąlygos</w:t>
            </w:r>
            <w:r w:rsidR="00F47F80" w:rsidRPr="005F1A9C">
              <w:rPr>
                <w:kern w:val="2"/>
                <w:szCs w:val="24"/>
                <w:shd w:val="clear" w:color="auto" w:fill="FFFFFF"/>
              </w:rPr>
              <w:t xml:space="preserve">: </w:t>
            </w:r>
            <w:r w:rsidRPr="005F1A9C">
              <w:rPr>
                <w:kern w:val="2"/>
                <w:szCs w:val="24"/>
                <w:shd w:val="clear" w:color="auto" w:fill="FFFFFF"/>
              </w:rPr>
              <w:t>įvykdžius visus sutartinius įsipareigojimus, sumokama visa Sutarties kaina</w:t>
            </w:r>
            <w:r w:rsidR="005F1A9C" w:rsidRPr="005F1A9C">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BCC60E4" w:rsidR="00B767F3" w:rsidRPr="005F1A9C" w:rsidRDefault="00DD7479" w:rsidP="005F1A9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EEA861D"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C532EB3" w:rsidR="00B767F3" w:rsidRDefault="00DD7479">
            <w:pPr>
              <w:rPr>
                <w:kern w:val="2"/>
                <w:szCs w:val="24"/>
              </w:rPr>
            </w:pPr>
            <w:r w:rsidRPr="005F1A9C">
              <w:rPr>
                <w:kern w:val="2"/>
                <w:szCs w:val="24"/>
              </w:rPr>
              <w:t xml:space="preserve">Prekėms nustatomas </w:t>
            </w:r>
            <w:r w:rsidR="008B27F3">
              <w:rPr>
                <w:kern w:val="2"/>
                <w:szCs w:val="24"/>
              </w:rPr>
              <w:t>Tiekėjo pasiūlytas</w:t>
            </w:r>
            <w:r w:rsidRPr="005F1A9C">
              <w:rPr>
                <w:szCs w:val="24"/>
              </w:rPr>
              <w:t xml:space="preserve"> </w:t>
            </w:r>
            <w:r w:rsidRPr="005F1A9C">
              <w:rPr>
                <w:kern w:val="2"/>
                <w:szCs w:val="24"/>
              </w:rPr>
              <w:t xml:space="preserve">garantinis terminas, kuris yra </w:t>
            </w:r>
            <w:r w:rsidR="008B27F3" w:rsidRPr="008B27F3">
              <w:rPr>
                <w:color w:val="EE0000"/>
                <w:kern w:val="2"/>
                <w:szCs w:val="24"/>
              </w:rPr>
              <w:t>[įrašomas tiekėjo pasiūlytas garantinis terminas]</w:t>
            </w:r>
            <w:r w:rsidR="005F1A9C" w:rsidRPr="005F1A9C">
              <w:rPr>
                <w:kern w:val="2"/>
                <w:szCs w:val="24"/>
              </w:rPr>
              <w:t xml:space="preserve"> mėnesiai.</w:t>
            </w:r>
            <w:r w:rsidRPr="005F1A9C">
              <w:rPr>
                <w:kern w:val="2"/>
                <w:szCs w:val="24"/>
              </w:rPr>
              <w:t xml:space="preserve"> Garantinis terminas, skaičiuojamas nuo Prekių perdavimo–priėmimo </w:t>
            </w:r>
            <w:r>
              <w:rPr>
                <w:kern w:val="2"/>
                <w:szCs w:val="24"/>
              </w:rPr>
              <w:t>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D206E9F" w:rsidR="00B767F3" w:rsidRPr="005F1A9C" w:rsidRDefault="00DD7479">
            <w:r>
              <w:t xml:space="preserve">Garantinio termino laikotarpiu nustačius Prekių trūkumų, Tiekėjas turi </w:t>
            </w:r>
            <w:r>
              <w:rPr>
                <w:b/>
                <w:bCs/>
              </w:rPr>
              <w:t>ne vėliau kaip</w:t>
            </w:r>
            <w:r>
              <w:t xml:space="preserve"> per </w:t>
            </w:r>
            <w:r w:rsidR="005F1A9C" w:rsidRPr="005F1A9C">
              <w:t>7 darbo dienas</w:t>
            </w:r>
            <w:r w:rsidRPr="005F1A9C">
              <w:t xml:space="preserve"> </w:t>
            </w:r>
            <w:r>
              <w:t>nuo rašytinės pretenzijos gavimo dienos pašalinti Prekių trūkumus.</w:t>
            </w:r>
            <w:r w:rsidR="008B27F3">
              <w:t xml:space="preserve"> Prekių trūkumų nustatymo bei šalinimo tvarka nustatyta Bendrųjų sąlygų 7 s</w:t>
            </w:r>
            <w:r w:rsidR="00E85392">
              <w:t>k</w:t>
            </w:r>
            <w:r w:rsidR="008B27F3">
              <w:t>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2BAFAC3" w:rsidR="00B767F3" w:rsidRDefault="00DD7479" w:rsidP="008B27F3">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54D6D509" w:rsidR="00B767F3" w:rsidRPr="008B27F3" w:rsidRDefault="00DD7479">
            <w:pPr>
              <w:rPr>
                <w:kern w:val="2"/>
                <w:szCs w:val="24"/>
              </w:rPr>
            </w:pPr>
            <w:r>
              <w:rPr>
                <w:kern w:val="2"/>
                <w:szCs w:val="24"/>
              </w:rPr>
              <w:t>Sutarties vykdymui subtiekėjai ir (ar) specialistai nepasitelkiami.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29C76F4" w:rsidR="00B767F3" w:rsidRDefault="00DD7479">
            <w:pPr>
              <w:rPr>
                <w:kern w:val="2"/>
                <w:szCs w:val="24"/>
              </w:rPr>
            </w:pPr>
            <w:r>
              <w:rPr>
                <w:kern w:val="2"/>
                <w:szCs w:val="24"/>
              </w:rPr>
              <w:t>Prievolių pagal Sutartį įvykdymas užtikrinamas</w:t>
            </w:r>
            <w:r w:rsidR="008C6539">
              <w:rPr>
                <w:kern w:val="2"/>
                <w:szCs w:val="24"/>
              </w:rPr>
              <w:t>:</w:t>
            </w:r>
            <w:r>
              <w:rPr>
                <w:kern w:val="2"/>
                <w:szCs w:val="24"/>
              </w:rPr>
              <w:t xml:space="preserve"> </w:t>
            </w:r>
          </w:p>
          <w:p w14:paraId="544E68EF" w14:textId="248FFAFD" w:rsidR="00B767F3" w:rsidRDefault="00DD7479">
            <w:pPr>
              <w:rPr>
                <w:kern w:val="2"/>
                <w:szCs w:val="24"/>
              </w:rPr>
            </w:pPr>
            <w:r>
              <w:rPr>
                <w:kern w:val="2"/>
                <w:szCs w:val="24"/>
              </w:rPr>
              <w:t>Netesybomis (delspinigiais, bauda)</w:t>
            </w:r>
            <w:r w:rsidR="008C6539">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C88DF90"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6310BCA"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E799B72" w:rsidR="00B767F3" w:rsidRPr="008C6539" w:rsidRDefault="00DD7479" w:rsidP="008C6539">
            <w:pPr>
              <w:rPr>
                <w:kern w:val="2"/>
                <w:szCs w:val="24"/>
              </w:rPr>
            </w:pPr>
            <w:r>
              <w:rPr>
                <w:color w:val="000000"/>
                <w:kern w:val="2"/>
                <w:szCs w:val="24"/>
              </w:rPr>
              <w:t>Jei Pirkėjas, gavęs tinkamai pateiktą ir užpildytą Sąskaitą, uždelsia atsiskaityti už tinkamai Tiekėjo</w:t>
            </w:r>
            <w:r w:rsidR="008C6539">
              <w:rPr>
                <w:color w:val="000000"/>
                <w:kern w:val="2"/>
                <w:szCs w:val="24"/>
              </w:rPr>
              <w:t xml:space="preserve"> </w:t>
            </w:r>
            <w:r>
              <w:rPr>
                <w:color w:val="000000"/>
                <w:kern w:val="2"/>
                <w:szCs w:val="24"/>
              </w:rPr>
              <w:t xml:space="preserve">perduotas kokybiškas Prekes per Sutartyje nurodytą terminą, Tiekėjas nuo kitos nei nustatytas terminas dienos skaičiuoja Pirkėjui </w:t>
            </w:r>
            <w:r w:rsidRPr="008C6539">
              <w:rPr>
                <w:kern w:val="2"/>
                <w:szCs w:val="24"/>
              </w:rPr>
              <w:t xml:space="preserve">0,02 (dvi šimtosios) procento </w:t>
            </w:r>
            <w:r>
              <w:rPr>
                <w:color w:val="FF0000"/>
                <w:kern w:val="2"/>
                <w:szCs w:val="24"/>
              </w:rPr>
              <w:t xml:space="preserve"> </w:t>
            </w:r>
            <w:r>
              <w:rPr>
                <w:color w:val="000000"/>
                <w:kern w:val="2"/>
                <w:szCs w:val="24"/>
              </w:rPr>
              <w:t xml:space="preserve">dydžio delspinigius nuo neapmokėtos sumos be PVM už kiekvieną vėlavimo </w:t>
            </w:r>
            <w:r w:rsidRPr="008C6539">
              <w:rPr>
                <w:kern w:val="2"/>
                <w:szCs w:val="24"/>
              </w:rPr>
              <w:t>dieną</w:t>
            </w:r>
            <w:r w:rsidR="008C6539" w:rsidRPr="008C6539">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23E01D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8C6539">
              <w:rPr>
                <w:kern w:val="2"/>
              </w:rPr>
              <w:t xml:space="preserve">0,02 (dvi šimtosios) procento dydžio delspinigius už kiekvieną uždelstą dieną nuo laiku neperduotų </w:t>
            </w:r>
            <w:r>
              <w:rPr>
                <w:color w:val="000000"/>
                <w:kern w:val="2"/>
              </w:rPr>
              <w:t>Prekių ar Prekių, turinčių trūkumų, kainos be PVM. </w:t>
            </w:r>
          </w:p>
          <w:p w14:paraId="63704FE1" w14:textId="645F4244" w:rsidR="00B767F3" w:rsidRDefault="00DD7479" w:rsidP="008C6539">
            <w:pPr>
              <w:rPr>
                <w:b/>
                <w:kern w:val="2"/>
              </w:rPr>
            </w:pPr>
            <w:r>
              <w:rPr>
                <w:color w:val="000000"/>
                <w:szCs w:val="24"/>
                <w:lang w:val="lt"/>
              </w:rPr>
              <w:t xml:space="preserve">9.2.2. </w:t>
            </w:r>
            <w:r>
              <w:rPr>
                <w:color w:val="000000"/>
                <w:kern w:val="2"/>
              </w:rPr>
              <w:t>Tiekėjas privalo sumokėti Pirkėjui netesybas per</w:t>
            </w:r>
            <w:r w:rsidR="008C6539">
              <w:rPr>
                <w:color w:val="000000"/>
                <w:kern w:val="2"/>
              </w:rPr>
              <w:t xml:space="preserve"> 5 (penkias) darbo dienas</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32985F3" w:rsidR="00B767F3" w:rsidRDefault="00DD7479">
            <w:pPr>
              <w:rPr>
                <w:kern w:val="2"/>
                <w:szCs w:val="24"/>
              </w:rPr>
            </w:pPr>
            <w:r>
              <w:rPr>
                <w:kern w:val="2"/>
                <w:szCs w:val="24"/>
              </w:rPr>
              <w:t>Nutraukus Sutartį dėl esminio Sutarties pažeidimo, nustatyto Sutarties Specialiosiose sąlygose, mokama</w:t>
            </w:r>
            <w:r w:rsidR="008C6539">
              <w:rPr>
                <w:kern w:val="2"/>
                <w:szCs w:val="24"/>
              </w:rPr>
              <w:t xml:space="preserve"> 5 (penkių) </w:t>
            </w:r>
            <w:r>
              <w:rPr>
                <w:kern w:val="2"/>
                <w:szCs w:val="24"/>
              </w:rPr>
              <w:t xml:space="preserve">procentų dydžio bauda nuo Pradinės Sutarties vertės be PVM, nurodytos Specialiųjų sąlygų 5.2 punkte. </w:t>
            </w:r>
          </w:p>
          <w:p w14:paraId="48292084" w14:textId="25CF612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FF5A9C6" w:rsidR="00B767F3" w:rsidRDefault="008B27F3" w:rsidP="008C6539">
            <w:pPr>
              <w:rPr>
                <w:kern w:val="2"/>
                <w:szCs w:val="24"/>
              </w:rPr>
            </w:pPr>
            <w:r>
              <w:rPr>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E7EFB2D" w:rsidR="00B767F3" w:rsidRDefault="008C6539">
            <w:pPr>
              <w:rPr>
                <w:color w:val="4472C4"/>
                <w:kern w:val="2"/>
                <w:szCs w:val="24"/>
              </w:rPr>
            </w:pPr>
            <w:r>
              <w:rPr>
                <w:kern w:val="2"/>
                <w:szCs w:val="24"/>
              </w:rPr>
              <w:t>1000</w:t>
            </w:r>
            <w:r w:rsidRPr="008C6539">
              <w:rPr>
                <w:kern w:val="2"/>
                <w:szCs w:val="24"/>
              </w:rPr>
              <w:t>,00 Eur, (</w:t>
            </w:r>
            <w:r>
              <w:rPr>
                <w:kern w:val="2"/>
                <w:szCs w:val="24"/>
              </w:rPr>
              <w:t>tūkstantis</w:t>
            </w:r>
            <w:r w:rsidRPr="008C6539">
              <w:rPr>
                <w:kern w:val="2"/>
                <w:szCs w:val="24"/>
              </w:rPr>
              <w:t xml:space="preserve"> Eur 00 ct)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876DCEB" w:rsidR="00B767F3" w:rsidRDefault="008C6539">
            <w:pPr>
              <w:rPr>
                <w:color w:val="4472C4"/>
                <w:kern w:val="2"/>
                <w:szCs w:val="24"/>
              </w:rPr>
            </w:pPr>
            <w:r>
              <w:rPr>
                <w:kern w:val="2"/>
                <w:szCs w:val="24"/>
              </w:rPr>
              <w:t>1000</w:t>
            </w:r>
            <w:r w:rsidRPr="008C6539">
              <w:rPr>
                <w:kern w:val="2"/>
                <w:szCs w:val="24"/>
              </w:rPr>
              <w:t>,00 Eur, (</w:t>
            </w:r>
            <w:r>
              <w:rPr>
                <w:kern w:val="2"/>
                <w:szCs w:val="24"/>
              </w:rPr>
              <w:t>tūkstantis</w:t>
            </w:r>
            <w:r w:rsidRPr="008C6539">
              <w:rPr>
                <w:kern w:val="2"/>
                <w:szCs w:val="24"/>
              </w:rPr>
              <w:t xml:space="preserve"> Eur 00 ct)</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4FE20BD" w:rsidR="00B767F3" w:rsidRDefault="008B27F3">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76B6ADA" w:rsidR="00B767F3" w:rsidRPr="008C653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EF0816" w:rsidR="00B767F3" w:rsidRPr="008C6539" w:rsidRDefault="00DD7479" w:rsidP="008C6539">
            <w:pPr>
              <w:spacing w:line="259" w:lineRule="auto"/>
              <w:rPr>
                <w:kern w:val="2"/>
                <w:szCs w:val="24"/>
              </w:rPr>
            </w:pPr>
            <w:r>
              <w:rPr>
                <w:kern w:val="2"/>
                <w:szCs w:val="24"/>
              </w:rPr>
              <w:lastRenderedPageBreak/>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181969D" w:rsidR="00B767F3" w:rsidRDefault="008C6539">
            <w:pPr>
              <w:rPr>
                <w:color w:val="4472C4"/>
                <w:kern w:val="2"/>
                <w:szCs w:val="24"/>
              </w:rPr>
            </w:pPr>
            <w:r w:rsidRPr="008C6539">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0B4D8C2A" w14:textId="51B3BEA5" w:rsidR="008B27F3" w:rsidRPr="008B27F3" w:rsidRDefault="00460B94" w:rsidP="008B27F3">
            <w:pPr>
              <w:tabs>
                <w:tab w:val="left" w:pos="1276"/>
              </w:tabs>
              <w:suppressAutoHyphens/>
              <w:jc w:val="both"/>
              <w:rPr>
                <w:szCs w:val="24"/>
              </w:rPr>
            </w:pPr>
            <w:r>
              <w:rPr>
                <w:szCs w:val="24"/>
              </w:rPr>
              <w:t xml:space="preserve">10.1.1. </w:t>
            </w:r>
            <w:r w:rsidRPr="00460B94">
              <w:rPr>
                <w:szCs w:val="24"/>
              </w:rPr>
              <w:t xml:space="preserve">Prekių pristatymas Sutarties 4.1. punkte nurodytu terminu, </w:t>
            </w:r>
            <w:r w:rsidR="008B27F3">
              <w:rPr>
                <w:szCs w:val="24"/>
              </w:rPr>
              <w:t>p</w:t>
            </w:r>
            <w:r w:rsidR="008B27F3" w:rsidRPr="008B27F3">
              <w:rPr>
                <w:szCs w:val="24"/>
              </w:rPr>
              <w:t>agal techninės specifikacijos reikalavimus bei už sutartyje nustatytą sutarties kainą</w:t>
            </w:r>
            <w:r w:rsidR="008B27F3">
              <w:rPr>
                <w:szCs w:val="24"/>
              </w:rPr>
              <w:t>;</w:t>
            </w:r>
          </w:p>
          <w:p w14:paraId="3657475F" w14:textId="1CDB44AA" w:rsidR="00B767F3" w:rsidRPr="008B27F3" w:rsidRDefault="00460B94" w:rsidP="00460B94">
            <w:pPr>
              <w:pStyle w:val="Sraopastraipa"/>
              <w:numPr>
                <w:ilvl w:val="2"/>
                <w:numId w:val="2"/>
              </w:numPr>
              <w:tabs>
                <w:tab w:val="left" w:pos="158"/>
              </w:tabs>
              <w:spacing w:after="0" w:line="240" w:lineRule="auto"/>
              <w:ind w:left="15" w:hanging="15"/>
              <w:jc w:val="both"/>
              <w:rPr>
                <w:rFonts w:ascii="Times New Roman" w:hAnsi="Times New Roman" w:cs="Times New Roman"/>
                <w:sz w:val="24"/>
                <w:szCs w:val="24"/>
              </w:rPr>
            </w:pPr>
            <w:r w:rsidRPr="00460B94">
              <w:rPr>
                <w:rFonts w:ascii="Times New Roman" w:hAnsi="Times New Roman" w:cs="Times New Roman"/>
                <w:sz w:val="24"/>
                <w:szCs w:val="24"/>
              </w:rPr>
              <w:t xml:space="preserve">Nuostatos dėl konkurencijos, intelektinės nuosavybės ar konfidencialios informacijos valdymo;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2E5ED26" w:rsidR="00B767F3" w:rsidRDefault="00DD7479">
            <w:pPr>
              <w:rPr>
                <w:kern w:val="2"/>
                <w:szCs w:val="24"/>
              </w:rPr>
            </w:pPr>
            <w:r w:rsidRPr="00460B94">
              <w:rPr>
                <w:kern w:val="2"/>
                <w:szCs w:val="24"/>
              </w:rPr>
              <w:t xml:space="preserve">Tiekėjo uždelsimas, trunkantis </w:t>
            </w:r>
            <w:r w:rsidR="00460B94" w:rsidRPr="00460B94">
              <w:rPr>
                <w:kern w:val="2"/>
                <w:szCs w:val="24"/>
              </w:rPr>
              <w:t>ilgiau</w:t>
            </w:r>
            <w:r w:rsidRPr="00460B94">
              <w:rPr>
                <w:kern w:val="2"/>
                <w:szCs w:val="24"/>
              </w:rPr>
              <w:t xml:space="preserve"> </w:t>
            </w:r>
            <w:r w:rsidR="00460B94" w:rsidRPr="00460B94">
              <w:rPr>
                <w:kern w:val="2"/>
                <w:szCs w:val="24"/>
              </w:rPr>
              <w:t>kaip</w:t>
            </w:r>
            <w:r w:rsidR="008B27F3">
              <w:rPr>
                <w:kern w:val="2"/>
                <w:szCs w:val="24"/>
              </w:rPr>
              <w:t xml:space="preserve"> </w:t>
            </w:r>
            <w:r w:rsidRPr="00460B94">
              <w:rPr>
                <w:kern w:val="2"/>
                <w:szCs w:val="24"/>
              </w:rPr>
              <w:t xml:space="preserve">5 darbo dienas, </w:t>
            </w:r>
            <w:r w:rsidR="00460B94" w:rsidRPr="00460B94">
              <w:rPr>
                <w:kern w:val="2"/>
                <w:szCs w:val="24"/>
              </w:rPr>
              <w:t>pristatyti</w:t>
            </w:r>
            <w:r w:rsidRPr="00460B94">
              <w:rPr>
                <w:kern w:val="2"/>
                <w:szCs w:val="24"/>
              </w:rPr>
              <w:t xml:space="preserve"> Prekes </w:t>
            </w:r>
            <w:r w:rsidR="00460B94" w:rsidRPr="00460B94">
              <w:rPr>
                <w:kern w:val="2"/>
                <w:szCs w:val="24"/>
              </w:rPr>
              <w:t>4.1 punkte</w:t>
            </w:r>
            <w:r w:rsidRPr="00460B94">
              <w:rPr>
                <w:kern w:val="2"/>
                <w:szCs w:val="24"/>
              </w:rPr>
              <w:t xml:space="preserve"> nustatytu terminu</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D7B5204" w:rsidR="00B767F3" w:rsidRPr="00460B94" w:rsidRDefault="00DD7479">
            <w:pPr>
              <w:rPr>
                <w:kern w:val="2"/>
                <w:szCs w:val="24"/>
              </w:rPr>
            </w:pPr>
            <w:r>
              <w:rPr>
                <w:color w:val="000000"/>
                <w:kern w:val="2"/>
                <w:szCs w:val="24"/>
              </w:rPr>
              <w:t xml:space="preserve">Sutartis galioja iki visiško prievolių įvykdymo (kol bus išnaudota Pradinės Sutarties vertė, bet jos terminas negali būti ilgesnis kaip </w:t>
            </w:r>
            <w:r w:rsidR="008B27F3">
              <w:rPr>
                <w:color w:val="000000"/>
                <w:kern w:val="2"/>
                <w:szCs w:val="24"/>
              </w:rPr>
              <w:t xml:space="preserve">3 </w:t>
            </w:r>
            <w:r w:rsidR="00460B94">
              <w:rPr>
                <w:color w:val="000000"/>
                <w:kern w:val="2"/>
                <w:szCs w:val="24"/>
              </w:rPr>
              <w:t xml:space="preserve">mėnesiai.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E507A3B"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A4F05D8" w:rsidR="00B767F3" w:rsidRPr="00460B94"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2DB0DD4F" w:rsidR="00B767F3" w:rsidRPr="00460B94" w:rsidRDefault="00DD7479">
            <w:pPr>
              <w:rPr>
                <w:kern w:val="2"/>
                <w:szCs w:val="24"/>
              </w:rPr>
            </w:pPr>
            <w:r w:rsidRPr="00460B94">
              <w:rPr>
                <w:kern w:val="2"/>
                <w:szCs w:val="24"/>
              </w:rPr>
              <w:t xml:space="preserve">12.2.1. jeigu Tiekėjas nevykdo prisiimtų įsipareigojimų </w:t>
            </w:r>
            <w:r w:rsidR="008B27F3" w:rsidRPr="008B27F3">
              <w:rPr>
                <w:kern w:val="2"/>
                <w:szCs w:val="24"/>
              </w:rPr>
              <w:t>Sutartyje nustatytu terminu, pagal techninės specifikacijos reikalavimus bei už Sutartyje nustatytą Sutarties kainą</w:t>
            </w:r>
            <w:r w:rsidRPr="00460B94">
              <w:rPr>
                <w:kern w:val="2"/>
                <w:szCs w:val="24"/>
              </w:rPr>
              <w:t>;</w:t>
            </w:r>
          </w:p>
          <w:p w14:paraId="03DDA9E3" w14:textId="7E41F9DF"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460B94">
              <w:rPr>
                <w:rFonts w:eastAsia="Arial"/>
                <w:kern w:val="2"/>
                <w:szCs w:val="24"/>
              </w:rPr>
              <w:t>12.2.</w:t>
            </w:r>
            <w:r w:rsidR="008B27F3">
              <w:rPr>
                <w:rFonts w:eastAsia="Arial"/>
                <w:kern w:val="2"/>
                <w:szCs w:val="24"/>
              </w:rPr>
              <w:t>2</w:t>
            </w:r>
            <w:r w:rsidRPr="00460B94">
              <w:rPr>
                <w:rFonts w:eastAsia="Arial"/>
                <w:kern w:val="2"/>
                <w:szCs w:val="24"/>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64DBEB88"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41EA6C20"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460B94">
              <w:rPr>
                <w:color w:val="000000"/>
                <w:kern w:val="2"/>
                <w:szCs w:val="24"/>
                <w:shd w:val="clear" w:color="auto" w:fill="FFFFFF"/>
              </w:rPr>
              <w:t>4.4.4. punkto 4.4.4.1 ir 4.4.4.4.</w:t>
            </w:r>
            <w:r>
              <w:rPr>
                <w:color w:val="000000"/>
                <w:kern w:val="2"/>
                <w:szCs w:val="24"/>
                <w:shd w:val="clear" w:color="auto" w:fill="FFFFFF"/>
              </w:rPr>
              <w:t>papunkčiu.</w:t>
            </w:r>
            <w:r w:rsidR="008B27F3">
              <w:rPr>
                <w:color w:val="000000"/>
                <w:kern w:val="2"/>
                <w:szCs w:val="24"/>
              </w:rPr>
              <w:t xml:space="preserve"> Tiekėjas įsipareigoja laikytis šių aplinkos apsaugos kriterijų:</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87"/>
            </w:tblGrid>
            <w:tr w:rsidR="00853762" w:rsidRPr="00574689" w14:paraId="1DE1B3F0" w14:textId="77777777" w:rsidTr="00C53B63">
              <w:tc>
                <w:tcPr>
                  <w:tcW w:w="2905" w:type="pct"/>
                </w:tcPr>
                <w:p w14:paraId="09784497" w14:textId="77777777" w:rsidR="00853762" w:rsidRPr="00C53B63" w:rsidRDefault="00853762" w:rsidP="00C53B63">
                  <w:pPr>
                    <w:pStyle w:val="Sraopastraipa"/>
                    <w:numPr>
                      <w:ilvl w:val="0"/>
                      <w:numId w:val="4"/>
                    </w:numPr>
                    <w:ind w:left="0" w:firstLine="516"/>
                    <w:jc w:val="both"/>
                    <w:rPr>
                      <w:rFonts w:ascii="Times New Roman" w:hAnsi="Times New Roman" w:cs="Times New Roman"/>
                      <w:sz w:val="24"/>
                      <w:szCs w:val="24"/>
                      <w:lang w:val="lt-LT"/>
                    </w:rPr>
                  </w:pPr>
                  <w:r w:rsidRPr="00C53B63">
                    <w:rPr>
                      <w:rFonts w:ascii="Times New Roman" w:hAnsi="Times New Roman" w:cs="Times New Roman"/>
                      <w:sz w:val="24"/>
                      <w:szCs w:val="24"/>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6"/>
                    <w:gridCol w:w="2650"/>
                    <w:gridCol w:w="3245"/>
                  </w:tblGrid>
                  <w:tr w:rsidR="00853762" w:rsidRPr="00853762" w14:paraId="7DE4D3BF" w14:textId="77777777" w:rsidTr="00E757E8">
                    <w:tc>
                      <w:tcPr>
                        <w:tcW w:w="473" w:type="pct"/>
                        <w:tcMar>
                          <w:top w:w="0" w:type="dxa"/>
                          <w:left w:w="108" w:type="dxa"/>
                          <w:bottom w:w="0" w:type="dxa"/>
                          <w:right w:w="108" w:type="dxa"/>
                        </w:tcMar>
                        <w:hideMark/>
                      </w:tcPr>
                      <w:p w14:paraId="65EC0ABA" w14:textId="77777777" w:rsidR="00853762" w:rsidRPr="00853762" w:rsidRDefault="00853762" w:rsidP="00853762">
                        <w:pPr>
                          <w:rPr>
                            <w:kern w:val="2"/>
                            <w:szCs w:val="24"/>
                            <w:shd w:val="clear" w:color="auto" w:fill="FFFFFF"/>
                          </w:rPr>
                        </w:pPr>
                        <w:r w:rsidRPr="00853762">
                          <w:rPr>
                            <w:kern w:val="2"/>
                            <w:szCs w:val="24"/>
                            <w:shd w:val="clear" w:color="auto" w:fill="FFFFFF"/>
                          </w:rPr>
                          <w:lastRenderedPageBreak/>
                          <w:t>Eil. Nr.</w:t>
                        </w:r>
                      </w:p>
                    </w:tc>
                    <w:tc>
                      <w:tcPr>
                        <w:tcW w:w="2035" w:type="pct"/>
                        <w:tcMar>
                          <w:top w:w="0" w:type="dxa"/>
                          <w:left w:w="108" w:type="dxa"/>
                          <w:bottom w:w="0" w:type="dxa"/>
                          <w:right w:w="108" w:type="dxa"/>
                        </w:tcMar>
                        <w:hideMark/>
                      </w:tcPr>
                      <w:p w14:paraId="2B64726A" w14:textId="77777777" w:rsidR="00853762" w:rsidRPr="00853762" w:rsidRDefault="00853762" w:rsidP="00853762">
                        <w:pPr>
                          <w:rPr>
                            <w:kern w:val="2"/>
                            <w:szCs w:val="24"/>
                            <w:shd w:val="clear" w:color="auto" w:fill="FFFFFF"/>
                          </w:rPr>
                        </w:pPr>
                        <w:r w:rsidRPr="00853762">
                          <w:rPr>
                            <w:kern w:val="2"/>
                            <w:szCs w:val="24"/>
                            <w:shd w:val="clear" w:color="auto" w:fill="FFFFFF"/>
                          </w:rPr>
                          <w:t>Pakuotės medžiaga</w:t>
                        </w:r>
                      </w:p>
                    </w:tc>
                    <w:tc>
                      <w:tcPr>
                        <w:tcW w:w="2492" w:type="pct"/>
                        <w:tcMar>
                          <w:top w:w="0" w:type="dxa"/>
                          <w:left w:w="108" w:type="dxa"/>
                          <w:bottom w:w="0" w:type="dxa"/>
                          <w:right w:w="108" w:type="dxa"/>
                        </w:tcMar>
                        <w:hideMark/>
                      </w:tcPr>
                      <w:p w14:paraId="4786151D" w14:textId="77777777" w:rsidR="00853762" w:rsidRPr="00853762" w:rsidRDefault="00853762" w:rsidP="00853762">
                        <w:pPr>
                          <w:rPr>
                            <w:kern w:val="2"/>
                            <w:szCs w:val="24"/>
                            <w:shd w:val="clear" w:color="auto" w:fill="FFFFFF"/>
                          </w:rPr>
                        </w:pPr>
                        <w:r w:rsidRPr="00853762">
                          <w:rPr>
                            <w:kern w:val="2"/>
                            <w:szCs w:val="24"/>
                            <w:shd w:val="clear" w:color="auto" w:fill="FFFFFF"/>
                          </w:rPr>
                          <w:t>Ženklinimas</w:t>
                        </w:r>
                      </w:p>
                    </w:tc>
                  </w:tr>
                  <w:tr w:rsidR="00853762" w:rsidRPr="00853762" w14:paraId="249B1ECF" w14:textId="77777777" w:rsidTr="00E757E8">
                    <w:tc>
                      <w:tcPr>
                        <w:tcW w:w="473" w:type="pct"/>
                        <w:tcMar>
                          <w:top w:w="0" w:type="dxa"/>
                          <w:left w:w="108" w:type="dxa"/>
                          <w:bottom w:w="0" w:type="dxa"/>
                          <w:right w:w="108" w:type="dxa"/>
                        </w:tcMar>
                        <w:hideMark/>
                      </w:tcPr>
                      <w:p w14:paraId="4E9C3AE6" w14:textId="77777777" w:rsidR="00853762" w:rsidRPr="00853762" w:rsidRDefault="00853762" w:rsidP="00853762">
                        <w:pPr>
                          <w:rPr>
                            <w:kern w:val="2"/>
                            <w:szCs w:val="24"/>
                            <w:shd w:val="clear" w:color="auto" w:fill="FFFFFF"/>
                          </w:rPr>
                        </w:pPr>
                        <w:r w:rsidRPr="00853762">
                          <w:rPr>
                            <w:kern w:val="2"/>
                            <w:szCs w:val="24"/>
                            <w:shd w:val="clear" w:color="auto" w:fill="FFFFFF"/>
                          </w:rPr>
                          <w:t>1.</w:t>
                        </w:r>
                      </w:p>
                    </w:tc>
                    <w:tc>
                      <w:tcPr>
                        <w:tcW w:w="2035" w:type="pct"/>
                        <w:tcMar>
                          <w:top w:w="0" w:type="dxa"/>
                          <w:left w:w="108" w:type="dxa"/>
                          <w:bottom w:w="0" w:type="dxa"/>
                          <w:right w:w="108" w:type="dxa"/>
                        </w:tcMar>
                        <w:hideMark/>
                      </w:tcPr>
                      <w:p w14:paraId="5A8C74C7" w14:textId="77777777" w:rsidR="00853762" w:rsidRPr="00853762" w:rsidRDefault="00853762" w:rsidP="00853762">
                        <w:pPr>
                          <w:rPr>
                            <w:kern w:val="2"/>
                            <w:szCs w:val="24"/>
                            <w:shd w:val="clear" w:color="auto" w:fill="FFFFFF"/>
                          </w:rPr>
                        </w:pPr>
                        <w:r w:rsidRPr="00853762">
                          <w:rPr>
                            <w:kern w:val="2"/>
                            <w:szCs w:val="24"/>
                            <w:shd w:val="clear" w:color="auto" w:fill="FFFFFF"/>
                          </w:rPr>
                          <w:t>Stiklas</w:t>
                        </w:r>
                      </w:p>
                    </w:tc>
                    <w:tc>
                      <w:tcPr>
                        <w:tcW w:w="2492" w:type="pct"/>
                        <w:tcMar>
                          <w:top w:w="0" w:type="dxa"/>
                          <w:left w:w="108" w:type="dxa"/>
                          <w:bottom w:w="0" w:type="dxa"/>
                          <w:right w:w="108" w:type="dxa"/>
                        </w:tcMar>
                        <w:hideMark/>
                      </w:tcPr>
                      <w:p w14:paraId="5968CD5C" w14:textId="77777777" w:rsidR="00853762" w:rsidRPr="00853762" w:rsidRDefault="00853762" w:rsidP="00853762">
                        <w:pPr>
                          <w:rPr>
                            <w:kern w:val="2"/>
                            <w:szCs w:val="24"/>
                            <w:shd w:val="clear" w:color="auto" w:fill="FFFFFF"/>
                          </w:rPr>
                        </w:pPr>
                        <w:r w:rsidRPr="00853762">
                          <w:rPr>
                            <w:kern w:val="2"/>
                            <w:szCs w:val="24"/>
                            <w:shd w:val="clear" w:color="auto" w:fill="FFFFFF"/>
                          </w:rPr>
                          <w:t>GL (arba GL nuo 70 iki 79)</w:t>
                        </w:r>
                      </w:p>
                    </w:tc>
                  </w:tr>
                  <w:tr w:rsidR="00853762" w:rsidRPr="00853762" w14:paraId="34CC103E" w14:textId="77777777" w:rsidTr="00E757E8">
                    <w:tc>
                      <w:tcPr>
                        <w:tcW w:w="473" w:type="pct"/>
                        <w:tcMar>
                          <w:top w:w="0" w:type="dxa"/>
                          <w:left w:w="108" w:type="dxa"/>
                          <w:bottom w:w="0" w:type="dxa"/>
                          <w:right w:w="108" w:type="dxa"/>
                        </w:tcMar>
                        <w:hideMark/>
                      </w:tcPr>
                      <w:p w14:paraId="6DF9C39D" w14:textId="77777777" w:rsidR="00853762" w:rsidRPr="00853762" w:rsidRDefault="00853762" w:rsidP="00853762">
                        <w:pPr>
                          <w:rPr>
                            <w:kern w:val="2"/>
                            <w:szCs w:val="24"/>
                            <w:shd w:val="clear" w:color="auto" w:fill="FFFFFF"/>
                          </w:rPr>
                        </w:pPr>
                        <w:r w:rsidRPr="00853762">
                          <w:rPr>
                            <w:kern w:val="2"/>
                            <w:szCs w:val="24"/>
                            <w:shd w:val="clear" w:color="auto" w:fill="FFFFFF"/>
                          </w:rPr>
                          <w:t>2.</w:t>
                        </w:r>
                      </w:p>
                    </w:tc>
                    <w:tc>
                      <w:tcPr>
                        <w:tcW w:w="2035" w:type="pct"/>
                        <w:tcMar>
                          <w:top w:w="0" w:type="dxa"/>
                          <w:left w:w="108" w:type="dxa"/>
                          <w:bottom w:w="0" w:type="dxa"/>
                          <w:right w:w="108" w:type="dxa"/>
                        </w:tcMar>
                        <w:hideMark/>
                      </w:tcPr>
                      <w:p w14:paraId="21D244C4" w14:textId="77777777" w:rsidR="00853762" w:rsidRPr="00853762" w:rsidRDefault="00853762" w:rsidP="00853762">
                        <w:pPr>
                          <w:rPr>
                            <w:kern w:val="2"/>
                            <w:szCs w:val="24"/>
                            <w:shd w:val="clear" w:color="auto" w:fill="FFFFFF"/>
                          </w:rPr>
                        </w:pPr>
                        <w:r w:rsidRPr="00853762">
                          <w:rPr>
                            <w:kern w:val="2"/>
                            <w:szCs w:val="24"/>
                            <w:shd w:val="clear" w:color="auto" w:fill="FFFFFF"/>
                          </w:rPr>
                          <w:t>Metalas</w:t>
                        </w:r>
                      </w:p>
                    </w:tc>
                    <w:tc>
                      <w:tcPr>
                        <w:tcW w:w="2492" w:type="pct"/>
                        <w:tcMar>
                          <w:top w:w="0" w:type="dxa"/>
                          <w:left w:w="108" w:type="dxa"/>
                          <w:bottom w:w="0" w:type="dxa"/>
                          <w:right w:w="108" w:type="dxa"/>
                        </w:tcMar>
                        <w:hideMark/>
                      </w:tcPr>
                      <w:p w14:paraId="1AA4C7E1" w14:textId="77777777" w:rsidR="00853762" w:rsidRPr="00853762" w:rsidRDefault="00853762" w:rsidP="00853762">
                        <w:pPr>
                          <w:rPr>
                            <w:kern w:val="2"/>
                            <w:szCs w:val="24"/>
                            <w:shd w:val="clear" w:color="auto" w:fill="FFFFFF"/>
                          </w:rPr>
                        </w:pPr>
                        <w:r w:rsidRPr="00853762">
                          <w:rPr>
                            <w:kern w:val="2"/>
                            <w:szCs w:val="24"/>
                            <w:shd w:val="clear" w:color="auto" w:fill="FFFFFF"/>
                          </w:rPr>
                          <w:t xml:space="preserve">FE (arba FE 40), </w:t>
                        </w:r>
                      </w:p>
                      <w:p w14:paraId="3E94D0D0" w14:textId="77777777" w:rsidR="00853762" w:rsidRPr="00853762" w:rsidRDefault="00853762" w:rsidP="00853762">
                        <w:pPr>
                          <w:rPr>
                            <w:kern w:val="2"/>
                            <w:szCs w:val="24"/>
                            <w:shd w:val="clear" w:color="auto" w:fill="FFFFFF"/>
                          </w:rPr>
                        </w:pPr>
                        <w:r w:rsidRPr="00853762">
                          <w:rPr>
                            <w:kern w:val="2"/>
                            <w:szCs w:val="24"/>
                            <w:shd w:val="clear" w:color="auto" w:fill="FFFFFF"/>
                          </w:rPr>
                          <w:t>ALU (arba ALU 41)</w:t>
                        </w:r>
                      </w:p>
                      <w:p w14:paraId="6E1B9FBD" w14:textId="77777777" w:rsidR="00853762" w:rsidRPr="00853762" w:rsidRDefault="00853762" w:rsidP="00853762">
                        <w:pPr>
                          <w:rPr>
                            <w:kern w:val="2"/>
                            <w:szCs w:val="24"/>
                            <w:shd w:val="clear" w:color="auto" w:fill="FFFFFF"/>
                          </w:rPr>
                        </w:pPr>
                        <w:r w:rsidRPr="00853762">
                          <w:rPr>
                            <w:kern w:val="2"/>
                            <w:szCs w:val="24"/>
                            <w:shd w:val="clear" w:color="auto" w:fill="FFFFFF"/>
                          </w:rPr>
                          <w:t>Nuo 42 iki 49</w:t>
                        </w:r>
                      </w:p>
                    </w:tc>
                  </w:tr>
                  <w:tr w:rsidR="00853762" w:rsidRPr="00853762" w14:paraId="48BEFA73" w14:textId="77777777" w:rsidTr="00E757E8">
                    <w:tc>
                      <w:tcPr>
                        <w:tcW w:w="473" w:type="pct"/>
                        <w:tcMar>
                          <w:top w:w="0" w:type="dxa"/>
                          <w:left w:w="108" w:type="dxa"/>
                          <w:bottom w:w="0" w:type="dxa"/>
                          <w:right w:w="108" w:type="dxa"/>
                        </w:tcMar>
                        <w:hideMark/>
                      </w:tcPr>
                      <w:p w14:paraId="1397FAA9" w14:textId="77777777" w:rsidR="00853762" w:rsidRPr="00853762" w:rsidRDefault="00853762" w:rsidP="00853762">
                        <w:pPr>
                          <w:rPr>
                            <w:kern w:val="2"/>
                            <w:szCs w:val="24"/>
                            <w:shd w:val="clear" w:color="auto" w:fill="FFFFFF"/>
                          </w:rPr>
                        </w:pPr>
                        <w:r w:rsidRPr="00853762">
                          <w:rPr>
                            <w:kern w:val="2"/>
                            <w:szCs w:val="24"/>
                            <w:shd w:val="clear" w:color="auto" w:fill="FFFFFF"/>
                          </w:rPr>
                          <w:t>3.</w:t>
                        </w:r>
                      </w:p>
                    </w:tc>
                    <w:tc>
                      <w:tcPr>
                        <w:tcW w:w="2035" w:type="pct"/>
                        <w:tcMar>
                          <w:top w:w="0" w:type="dxa"/>
                          <w:left w:w="108" w:type="dxa"/>
                          <w:bottom w:w="0" w:type="dxa"/>
                          <w:right w:w="108" w:type="dxa"/>
                        </w:tcMar>
                        <w:hideMark/>
                      </w:tcPr>
                      <w:p w14:paraId="4877DA98" w14:textId="77777777" w:rsidR="00853762" w:rsidRPr="00853762" w:rsidRDefault="00853762" w:rsidP="00853762">
                        <w:pPr>
                          <w:rPr>
                            <w:kern w:val="2"/>
                            <w:szCs w:val="24"/>
                            <w:shd w:val="clear" w:color="auto" w:fill="FFFFFF"/>
                          </w:rPr>
                        </w:pPr>
                        <w:r w:rsidRPr="00853762">
                          <w:rPr>
                            <w:kern w:val="2"/>
                            <w:szCs w:val="24"/>
                            <w:shd w:val="clear" w:color="auto" w:fill="FFFFFF"/>
                          </w:rPr>
                          <w:t>Popierius ar kartonas</w:t>
                        </w:r>
                      </w:p>
                    </w:tc>
                    <w:tc>
                      <w:tcPr>
                        <w:tcW w:w="2492" w:type="pct"/>
                        <w:tcMar>
                          <w:top w:w="0" w:type="dxa"/>
                          <w:left w:w="108" w:type="dxa"/>
                          <w:bottom w:w="0" w:type="dxa"/>
                          <w:right w:w="108" w:type="dxa"/>
                        </w:tcMar>
                        <w:hideMark/>
                      </w:tcPr>
                      <w:p w14:paraId="3909D1B6" w14:textId="77777777" w:rsidR="00853762" w:rsidRPr="00853762" w:rsidRDefault="00853762" w:rsidP="00853762">
                        <w:pPr>
                          <w:rPr>
                            <w:kern w:val="2"/>
                            <w:szCs w:val="24"/>
                            <w:shd w:val="clear" w:color="auto" w:fill="FFFFFF"/>
                          </w:rPr>
                        </w:pPr>
                        <w:r w:rsidRPr="00853762">
                          <w:rPr>
                            <w:kern w:val="2"/>
                            <w:szCs w:val="24"/>
                            <w:shd w:val="clear" w:color="auto" w:fill="FFFFFF"/>
                          </w:rPr>
                          <w:t>PAP (arba PAP nuo 20 iki 39)</w:t>
                        </w:r>
                      </w:p>
                    </w:tc>
                  </w:tr>
                  <w:tr w:rsidR="00853762" w:rsidRPr="00853762" w14:paraId="0E74A994" w14:textId="77777777" w:rsidTr="00E757E8">
                    <w:tc>
                      <w:tcPr>
                        <w:tcW w:w="473" w:type="pct"/>
                        <w:tcMar>
                          <w:top w:w="0" w:type="dxa"/>
                          <w:left w:w="108" w:type="dxa"/>
                          <w:bottom w:w="0" w:type="dxa"/>
                          <w:right w:w="108" w:type="dxa"/>
                        </w:tcMar>
                        <w:hideMark/>
                      </w:tcPr>
                      <w:p w14:paraId="619AE49E" w14:textId="77777777" w:rsidR="00853762" w:rsidRPr="00853762" w:rsidRDefault="00853762" w:rsidP="00853762">
                        <w:pPr>
                          <w:rPr>
                            <w:kern w:val="2"/>
                            <w:szCs w:val="24"/>
                            <w:shd w:val="clear" w:color="auto" w:fill="FFFFFF"/>
                          </w:rPr>
                        </w:pPr>
                        <w:r w:rsidRPr="00853762">
                          <w:rPr>
                            <w:kern w:val="2"/>
                            <w:szCs w:val="24"/>
                            <w:shd w:val="clear" w:color="auto" w:fill="FFFFFF"/>
                          </w:rPr>
                          <w:t>4.</w:t>
                        </w:r>
                      </w:p>
                    </w:tc>
                    <w:tc>
                      <w:tcPr>
                        <w:tcW w:w="2035" w:type="pct"/>
                        <w:tcMar>
                          <w:top w:w="0" w:type="dxa"/>
                          <w:left w:w="108" w:type="dxa"/>
                          <w:bottom w:w="0" w:type="dxa"/>
                          <w:right w:w="108" w:type="dxa"/>
                        </w:tcMar>
                        <w:hideMark/>
                      </w:tcPr>
                      <w:p w14:paraId="0E416F3F" w14:textId="77777777" w:rsidR="00853762" w:rsidRPr="00853762" w:rsidRDefault="00853762" w:rsidP="00853762">
                        <w:pPr>
                          <w:rPr>
                            <w:kern w:val="2"/>
                            <w:szCs w:val="24"/>
                            <w:shd w:val="clear" w:color="auto" w:fill="FFFFFF"/>
                          </w:rPr>
                        </w:pPr>
                        <w:r w:rsidRPr="00853762">
                          <w:rPr>
                            <w:kern w:val="2"/>
                            <w:szCs w:val="24"/>
                            <w:shd w:val="clear" w:color="auto" w:fill="FFFFFF"/>
                          </w:rPr>
                          <w:t>Medis ar kamštinė medžiaga</w:t>
                        </w:r>
                      </w:p>
                    </w:tc>
                    <w:tc>
                      <w:tcPr>
                        <w:tcW w:w="2492" w:type="pct"/>
                        <w:tcMar>
                          <w:top w:w="0" w:type="dxa"/>
                          <w:left w:w="108" w:type="dxa"/>
                          <w:bottom w:w="0" w:type="dxa"/>
                          <w:right w:w="108" w:type="dxa"/>
                        </w:tcMar>
                        <w:hideMark/>
                      </w:tcPr>
                      <w:p w14:paraId="7F55824C" w14:textId="77777777" w:rsidR="00853762" w:rsidRPr="00853762" w:rsidRDefault="00853762" w:rsidP="00853762">
                        <w:pPr>
                          <w:rPr>
                            <w:kern w:val="2"/>
                            <w:szCs w:val="24"/>
                            <w:shd w:val="clear" w:color="auto" w:fill="FFFFFF"/>
                          </w:rPr>
                        </w:pPr>
                        <w:r w:rsidRPr="00853762">
                          <w:rPr>
                            <w:kern w:val="2"/>
                            <w:szCs w:val="24"/>
                            <w:shd w:val="clear" w:color="auto" w:fill="FFFFFF"/>
                          </w:rPr>
                          <w:t>FOR (arba FOR nuo 50 iki 59)</w:t>
                        </w:r>
                      </w:p>
                    </w:tc>
                  </w:tr>
                  <w:tr w:rsidR="00853762" w:rsidRPr="00853762" w14:paraId="0BABEA72" w14:textId="77777777" w:rsidTr="00E757E8">
                    <w:tc>
                      <w:tcPr>
                        <w:tcW w:w="473" w:type="pct"/>
                        <w:tcMar>
                          <w:top w:w="0" w:type="dxa"/>
                          <w:left w:w="108" w:type="dxa"/>
                          <w:bottom w:w="0" w:type="dxa"/>
                          <w:right w:w="108" w:type="dxa"/>
                        </w:tcMar>
                        <w:hideMark/>
                      </w:tcPr>
                      <w:p w14:paraId="2C9A51EF" w14:textId="77777777" w:rsidR="00853762" w:rsidRPr="00853762" w:rsidRDefault="00853762" w:rsidP="00853762">
                        <w:pPr>
                          <w:rPr>
                            <w:kern w:val="2"/>
                            <w:szCs w:val="24"/>
                            <w:shd w:val="clear" w:color="auto" w:fill="FFFFFF"/>
                          </w:rPr>
                        </w:pPr>
                        <w:r w:rsidRPr="00853762">
                          <w:rPr>
                            <w:kern w:val="2"/>
                            <w:szCs w:val="24"/>
                            <w:shd w:val="clear" w:color="auto" w:fill="FFFFFF"/>
                          </w:rPr>
                          <w:t>5.</w:t>
                        </w:r>
                      </w:p>
                    </w:tc>
                    <w:tc>
                      <w:tcPr>
                        <w:tcW w:w="2035" w:type="pct"/>
                        <w:tcMar>
                          <w:top w:w="0" w:type="dxa"/>
                          <w:left w:w="108" w:type="dxa"/>
                          <w:bottom w:w="0" w:type="dxa"/>
                          <w:right w:w="108" w:type="dxa"/>
                        </w:tcMar>
                        <w:hideMark/>
                      </w:tcPr>
                      <w:p w14:paraId="3745F605"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Medvilnė ar džiutas</w:t>
                        </w:r>
                      </w:p>
                    </w:tc>
                    <w:tc>
                      <w:tcPr>
                        <w:tcW w:w="2492" w:type="pct"/>
                        <w:tcMar>
                          <w:top w:w="0" w:type="dxa"/>
                          <w:left w:w="108" w:type="dxa"/>
                          <w:bottom w:w="0" w:type="dxa"/>
                          <w:right w:w="108" w:type="dxa"/>
                        </w:tcMar>
                        <w:hideMark/>
                      </w:tcPr>
                      <w:p w14:paraId="11FC0080" w14:textId="77777777" w:rsidR="00853762" w:rsidRPr="00853762" w:rsidRDefault="00853762" w:rsidP="00853762">
                        <w:pPr>
                          <w:rPr>
                            <w:kern w:val="2"/>
                            <w:szCs w:val="24"/>
                            <w:shd w:val="clear" w:color="auto" w:fill="FFFFFF"/>
                          </w:rPr>
                        </w:pPr>
                        <w:r w:rsidRPr="00853762">
                          <w:rPr>
                            <w:kern w:val="2"/>
                            <w:szCs w:val="24"/>
                            <w:shd w:val="clear" w:color="auto" w:fill="FFFFFF"/>
                          </w:rPr>
                          <w:t>TEX (arba TEX nuo 60 iki 69)</w:t>
                        </w:r>
                      </w:p>
                    </w:tc>
                  </w:tr>
                  <w:tr w:rsidR="00853762" w:rsidRPr="00853762" w14:paraId="68D2727E" w14:textId="77777777" w:rsidTr="00E757E8">
                    <w:tc>
                      <w:tcPr>
                        <w:tcW w:w="473" w:type="pct"/>
                        <w:tcMar>
                          <w:top w:w="0" w:type="dxa"/>
                          <w:left w:w="108" w:type="dxa"/>
                          <w:bottom w:w="0" w:type="dxa"/>
                          <w:right w:w="108" w:type="dxa"/>
                        </w:tcMar>
                        <w:hideMark/>
                      </w:tcPr>
                      <w:p w14:paraId="5D4DD6E0" w14:textId="77777777" w:rsidR="00853762" w:rsidRPr="00853762" w:rsidRDefault="00853762" w:rsidP="00853762">
                        <w:pPr>
                          <w:rPr>
                            <w:kern w:val="2"/>
                            <w:szCs w:val="24"/>
                            <w:shd w:val="clear" w:color="auto" w:fill="FFFFFF"/>
                          </w:rPr>
                        </w:pPr>
                        <w:r w:rsidRPr="00853762">
                          <w:rPr>
                            <w:kern w:val="2"/>
                            <w:szCs w:val="24"/>
                            <w:shd w:val="clear" w:color="auto" w:fill="FFFFFF"/>
                          </w:rPr>
                          <w:t>6.</w:t>
                        </w:r>
                      </w:p>
                    </w:tc>
                    <w:tc>
                      <w:tcPr>
                        <w:tcW w:w="2035" w:type="pct"/>
                        <w:tcMar>
                          <w:top w:w="0" w:type="dxa"/>
                          <w:left w:w="108" w:type="dxa"/>
                          <w:bottom w:w="0" w:type="dxa"/>
                          <w:right w:w="108" w:type="dxa"/>
                        </w:tcMar>
                        <w:hideMark/>
                      </w:tcPr>
                      <w:p w14:paraId="0E3949D0"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Polietilentereftalatas</w:t>
                        </w:r>
                      </w:p>
                    </w:tc>
                    <w:tc>
                      <w:tcPr>
                        <w:tcW w:w="2492" w:type="pct"/>
                        <w:tcMar>
                          <w:top w:w="0" w:type="dxa"/>
                          <w:left w:w="108" w:type="dxa"/>
                          <w:bottom w:w="0" w:type="dxa"/>
                          <w:right w:w="108" w:type="dxa"/>
                        </w:tcMar>
                        <w:hideMark/>
                      </w:tcPr>
                      <w:p w14:paraId="46D15C65" w14:textId="77777777" w:rsidR="00853762" w:rsidRPr="00853762" w:rsidRDefault="00853762" w:rsidP="00853762">
                        <w:pPr>
                          <w:rPr>
                            <w:kern w:val="2"/>
                            <w:szCs w:val="24"/>
                            <w:shd w:val="clear" w:color="auto" w:fill="FFFFFF"/>
                          </w:rPr>
                        </w:pPr>
                        <w:r w:rsidRPr="00853762">
                          <w:rPr>
                            <w:kern w:val="2"/>
                            <w:szCs w:val="24"/>
                            <w:shd w:val="clear" w:color="auto" w:fill="FFFFFF"/>
                          </w:rPr>
                          <w:t>PET arba PET 1</w:t>
                        </w:r>
                      </w:p>
                    </w:tc>
                  </w:tr>
                  <w:tr w:rsidR="00853762" w:rsidRPr="00853762" w14:paraId="62C0018C" w14:textId="77777777" w:rsidTr="00E757E8">
                    <w:tc>
                      <w:tcPr>
                        <w:tcW w:w="473" w:type="pct"/>
                        <w:tcMar>
                          <w:top w:w="0" w:type="dxa"/>
                          <w:left w:w="108" w:type="dxa"/>
                          <w:bottom w:w="0" w:type="dxa"/>
                          <w:right w:w="108" w:type="dxa"/>
                        </w:tcMar>
                        <w:hideMark/>
                      </w:tcPr>
                      <w:p w14:paraId="6C7F49E0" w14:textId="77777777" w:rsidR="00853762" w:rsidRPr="00853762" w:rsidRDefault="00853762" w:rsidP="00853762">
                        <w:pPr>
                          <w:rPr>
                            <w:kern w:val="2"/>
                            <w:szCs w:val="24"/>
                            <w:shd w:val="clear" w:color="auto" w:fill="FFFFFF"/>
                          </w:rPr>
                        </w:pPr>
                        <w:r w:rsidRPr="00853762">
                          <w:rPr>
                            <w:kern w:val="2"/>
                            <w:szCs w:val="24"/>
                            <w:shd w:val="clear" w:color="auto" w:fill="FFFFFF"/>
                          </w:rPr>
                          <w:t>7.</w:t>
                        </w:r>
                      </w:p>
                    </w:tc>
                    <w:tc>
                      <w:tcPr>
                        <w:tcW w:w="2035" w:type="pct"/>
                        <w:tcMar>
                          <w:top w:w="0" w:type="dxa"/>
                          <w:left w:w="108" w:type="dxa"/>
                          <w:bottom w:w="0" w:type="dxa"/>
                          <w:right w:w="108" w:type="dxa"/>
                        </w:tcMar>
                        <w:hideMark/>
                      </w:tcPr>
                      <w:p w14:paraId="6A420B1C"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02B13161" w14:textId="77777777" w:rsidR="00853762" w:rsidRPr="00853762" w:rsidRDefault="00853762" w:rsidP="00853762">
                        <w:pPr>
                          <w:rPr>
                            <w:kern w:val="2"/>
                            <w:szCs w:val="24"/>
                            <w:shd w:val="clear" w:color="auto" w:fill="FFFFFF"/>
                          </w:rPr>
                        </w:pPr>
                        <w:r w:rsidRPr="00853762">
                          <w:rPr>
                            <w:kern w:val="2"/>
                            <w:szCs w:val="24"/>
                            <w:shd w:val="clear" w:color="auto" w:fill="FFFFFF"/>
                          </w:rPr>
                          <w:t>HDPE (arba HDPE 2)</w:t>
                        </w:r>
                      </w:p>
                    </w:tc>
                  </w:tr>
                  <w:tr w:rsidR="00853762" w:rsidRPr="00853762" w14:paraId="295D0730" w14:textId="77777777" w:rsidTr="00E757E8">
                    <w:tc>
                      <w:tcPr>
                        <w:tcW w:w="473" w:type="pct"/>
                        <w:tcMar>
                          <w:top w:w="0" w:type="dxa"/>
                          <w:left w:w="108" w:type="dxa"/>
                          <w:bottom w:w="0" w:type="dxa"/>
                          <w:right w:w="108" w:type="dxa"/>
                        </w:tcMar>
                        <w:hideMark/>
                      </w:tcPr>
                      <w:p w14:paraId="7B08313F" w14:textId="77777777" w:rsidR="00853762" w:rsidRPr="00853762" w:rsidRDefault="00853762" w:rsidP="00853762">
                        <w:pPr>
                          <w:rPr>
                            <w:kern w:val="2"/>
                            <w:szCs w:val="24"/>
                            <w:shd w:val="clear" w:color="auto" w:fill="FFFFFF"/>
                          </w:rPr>
                        </w:pPr>
                        <w:r w:rsidRPr="00853762">
                          <w:rPr>
                            <w:kern w:val="2"/>
                            <w:szCs w:val="24"/>
                            <w:shd w:val="clear" w:color="auto" w:fill="FFFFFF"/>
                          </w:rPr>
                          <w:t>8.</w:t>
                        </w:r>
                      </w:p>
                    </w:tc>
                    <w:tc>
                      <w:tcPr>
                        <w:tcW w:w="2035" w:type="pct"/>
                        <w:tcMar>
                          <w:top w:w="0" w:type="dxa"/>
                          <w:left w:w="108" w:type="dxa"/>
                          <w:bottom w:w="0" w:type="dxa"/>
                          <w:right w:w="108" w:type="dxa"/>
                        </w:tcMar>
                        <w:hideMark/>
                      </w:tcPr>
                      <w:p w14:paraId="0456497B"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Polivinilchloridas</w:t>
                        </w:r>
                      </w:p>
                    </w:tc>
                    <w:tc>
                      <w:tcPr>
                        <w:tcW w:w="2492" w:type="pct"/>
                        <w:tcMar>
                          <w:top w:w="0" w:type="dxa"/>
                          <w:left w:w="108" w:type="dxa"/>
                          <w:bottom w:w="0" w:type="dxa"/>
                          <w:right w:w="108" w:type="dxa"/>
                        </w:tcMar>
                        <w:hideMark/>
                      </w:tcPr>
                      <w:p w14:paraId="7D4DB671" w14:textId="77777777" w:rsidR="00853762" w:rsidRPr="00853762" w:rsidRDefault="00853762" w:rsidP="00853762">
                        <w:pPr>
                          <w:rPr>
                            <w:kern w:val="2"/>
                            <w:szCs w:val="24"/>
                            <w:shd w:val="clear" w:color="auto" w:fill="FFFFFF"/>
                          </w:rPr>
                        </w:pPr>
                        <w:r w:rsidRPr="00853762">
                          <w:rPr>
                            <w:kern w:val="2"/>
                            <w:szCs w:val="24"/>
                            <w:shd w:val="clear" w:color="auto" w:fill="FFFFFF"/>
                          </w:rPr>
                          <w:t>PVC (arba PVC 3)</w:t>
                        </w:r>
                      </w:p>
                    </w:tc>
                  </w:tr>
                  <w:tr w:rsidR="00853762" w:rsidRPr="00853762" w14:paraId="23FB8306" w14:textId="77777777" w:rsidTr="00E757E8">
                    <w:tc>
                      <w:tcPr>
                        <w:tcW w:w="473" w:type="pct"/>
                        <w:tcMar>
                          <w:top w:w="0" w:type="dxa"/>
                          <w:left w:w="108" w:type="dxa"/>
                          <w:bottom w:w="0" w:type="dxa"/>
                          <w:right w:w="108" w:type="dxa"/>
                        </w:tcMar>
                        <w:hideMark/>
                      </w:tcPr>
                      <w:p w14:paraId="70E972E8" w14:textId="77777777" w:rsidR="00853762" w:rsidRPr="00853762" w:rsidRDefault="00853762" w:rsidP="00853762">
                        <w:pPr>
                          <w:rPr>
                            <w:kern w:val="2"/>
                            <w:szCs w:val="24"/>
                            <w:shd w:val="clear" w:color="auto" w:fill="FFFFFF"/>
                          </w:rPr>
                        </w:pPr>
                        <w:r w:rsidRPr="00853762">
                          <w:rPr>
                            <w:kern w:val="2"/>
                            <w:szCs w:val="24"/>
                            <w:shd w:val="clear" w:color="auto" w:fill="FFFFFF"/>
                          </w:rPr>
                          <w:t>9.</w:t>
                        </w:r>
                      </w:p>
                    </w:tc>
                    <w:tc>
                      <w:tcPr>
                        <w:tcW w:w="2035" w:type="pct"/>
                        <w:tcMar>
                          <w:top w:w="0" w:type="dxa"/>
                          <w:left w:w="108" w:type="dxa"/>
                          <w:bottom w:w="0" w:type="dxa"/>
                          <w:right w:w="108" w:type="dxa"/>
                        </w:tcMar>
                        <w:hideMark/>
                      </w:tcPr>
                      <w:p w14:paraId="46EA3082"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Žemo tankumo polietilenas</w:t>
                        </w:r>
                      </w:p>
                    </w:tc>
                    <w:tc>
                      <w:tcPr>
                        <w:tcW w:w="2492" w:type="pct"/>
                        <w:tcMar>
                          <w:top w:w="0" w:type="dxa"/>
                          <w:left w:w="108" w:type="dxa"/>
                          <w:bottom w:w="0" w:type="dxa"/>
                          <w:right w:w="108" w:type="dxa"/>
                        </w:tcMar>
                        <w:hideMark/>
                      </w:tcPr>
                      <w:p w14:paraId="2153B961" w14:textId="77777777" w:rsidR="00853762" w:rsidRPr="00853762" w:rsidRDefault="00853762" w:rsidP="00853762">
                        <w:pPr>
                          <w:rPr>
                            <w:kern w:val="2"/>
                            <w:szCs w:val="24"/>
                            <w:shd w:val="clear" w:color="auto" w:fill="FFFFFF"/>
                          </w:rPr>
                        </w:pPr>
                        <w:r w:rsidRPr="00853762">
                          <w:rPr>
                            <w:kern w:val="2"/>
                            <w:szCs w:val="24"/>
                            <w:shd w:val="clear" w:color="auto" w:fill="FFFFFF"/>
                          </w:rPr>
                          <w:t>LDPE (arba LDPE 4)</w:t>
                        </w:r>
                      </w:p>
                    </w:tc>
                  </w:tr>
                  <w:tr w:rsidR="00853762" w:rsidRPr="00853762" w14:paraId="60DF3357" w14:textId="77777777" w:rsidTr="00E757E8">
                    <w:tc>
                      <w:tcPr>
                        <w:tcW w:w="473" w:type="pct"/>
                        <w:tcMar>
                          <w:top w:w="0" w:type="dxa"/>
                          <w:left w:w="108" w:type="dxa"/>
                          <w:bottom w:w="0" w:type="dxa"/>
                          <w:right w:w="108" w:type="dxa"/>
                        </w:tcMar>
                        <w:hideMark/>
                      </w:tcPr>
                      <w:p w14:paraId="02DE4D48" w14:textId="77777777" w:rsidR="00853762" w:rsidRPr="00853762" w:rsidRDefault="00853762" w:rsidP="00853762">
                        <w:pPr>
                          <w:rPr>
                            <w:kern w:val="2"/>
                            <w:szCs w:val="24"/>
                            <w:shd w:val="clear" w:color="auto" w:fill="FFFFFF"/>
                          </w:rPr>
                        </w:pPr>
                        <w:r w:rsidRPr="00853762">
                          <w:rPr>
                            <w:kern w:val="2"/>
                            <w:szCs w:val="24"/>
                            <w:shd w:val="clear" w:color="auto" w:fill="FFFFFF"/>
                          </w:rPr>
                          <w:t>10.</w:t>
                        </w:r>
                      </w:p>
                    </w:tc>
                    <w:tc>
                      <w:tcPr>
                        <w:tcW w:w="2035" w:type="pct"/>
                        <w:tcMar>
                          <w:top w:w="0" w:type="dxa"/>
                          <w:left w:w="108" w:type="dxa"/>
                          <w:bottom w:w="0" w:type="dxa"/>
                          <w:right w:w="108" w:type="dxa"/>
                        </w:tcMar>
                        <w:hideMark/>
                      </w:tcPr>
                      <w:p w14:paraId="25477D4D"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Polipropilenas</w:t>
                        </w:r>
                      </w:p>
                    </w:tc>
                    <w:tc>
                      <w:tcPr>
                        <w:tcW w:w="2492" w:type="pct"/>
                        <w:tcMar>
                          <w:top w:w="0" w:type="dxa"/>
                          <w:left w:w="108" w:type="dxa"/>
                          <w:bottom w:w="0" w:type="dxa"/>
                          <w:right w:w="108" w:type="dxa"/>
                        </w:tcMar>
                        <w:hideMark/>
                      </w:tcPr>
                      <w:p w14:paraId="429ECB04" w14:textId="77777777" w:rsidR="00853762" w:rsidRPr="00853762" w:rsidRDefault="00853762" w:rsidP="00853762">
                        <w:pPr>
                          <w:rPr>
                            <w:kern w:val="2"/>
                            <w:szCs w:val="24"/>
                            <w:shd w:val="clear" w:color="auto" w:fill="FFFFFF"/>
                          </w:rPr>
                        </w:pPr>
                        <w:r w:rsidRPr="00853762">
                          <w:rPr>
                            <w:kern w:val="2"/>
                            <w:szCs w:val="24"/>
                            <w:shd w:val="clear" w:color="auto" w:fill="FFFFFF"/>
                          </w:rPr>
                          <w:t>PP (arba PP 5)</w:t>
                        </w:r>
                      </w:p>
                    </w:tc>
                  </w:tr>
                  <w:tr w:rsidR="00853762" w:rsidRPr="00853762" w14:paraId="577731F7" w14:textId="77777777" w:rsidTr="00E757E8">
                    <w:tc>
                      <w:tcPr>
                        <w:tcW w:w="473" w:type="pct"/>
                        <w:tcMar>
                          <w:top w:w="0" w:type="dxa"/>
                          <w:left w:w="108" w:type="dxa"/>
                          <w:bottom w:w="0" w:type="dxa"/>
                          <w:right w:w="108" w:type="dxa"/>
                        </w:tcMar>
                        <w:hideMark/>
                      </w:tcPr>
                      <w:p w14:paraId="6DC1771B" w14:textId="77777777" w:rsidR="00853762" w:rsidRPr="00853762" w:rsidRDefault="00853762" w:rsidP="00853762">
                        <w:pPr>
                          <w:rPr>
                            <w:kern w:val="2"/>
                            <w:szCs w:val="24"/>
                            <w:shd w:val="clear" w:color="auto" w:fill="FFFFFF"/>
                          </w:rPr>
                        </w:pPr>
                        <w:r w:rsidRPr="00853762">
                          <w:rPr>
                            <w:kern w:val="2"/>
                            <w:szCs w:val="24"/>
                            <w:shd w:val="clear" w:color="auto" w:fill="FFFFFF"/>
                          </w:rPr>
                          <w:t>11.</w:t>
                        </w:r>
                      </w:p>
                    </w:tc>
                    <w:tc>
                      <w:tcPr>
                        <w:tcW w:w="2035" w:type="pct"/>
                        <w:tcMar>
                          <w:top w:w="0" w:type="dxa"/>
                          <w:left w:w="108" w:type="dxa"/>
                          <w:bottom w:w="0" w:type="dxa"/>
                          <w:right w:w="108" w:type="dxa"/>
                        </w:tcMar>
                        <w:hideMark/>
                      </w:tcPr>
                      <w:p w14:paraId="3203333B"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Polistirenas</w:t>
                        </w:r>
                      </w:p>
                    </w:tc>
                    <w:tc>
                      <w:tcPr>
                        <w:tcW w:w="2492" w:type="pct"/>
                        <w:tcMar>
                          <w:top w:w="0" w:type="dxa"/>
                          <w:left w:w="108" w:type="dxa"/>
                          <w:bottom w:w="0" w:type="dxa"/>
                          <w:right w:w="108" w:type="dxa"/>
                        </w:tcMar>
                        <w:hideMark/>
                      </w:tcPr>
                      <w:p w14:paraId="3FD131FB" w14:textId="77777777" w:rsidR="00853762" w:rsidRPr="00853762" w:rsidRDefault="00853762" w:rsidP="00853762">
                        <w:pPr>
                          <w:rPr>
                            <w:kern w:val="2"/>
                            <w:szCs w:val="24"/>
                            <w:shd w:val="clear" w:color="auto" w:fill="FFFFFF"/>
                          </w:rPr>
                        </w:pPr>
                        <w:r w:rsidRPr="00853762">
                          <w:rPr>
                            <w:kern w:val="2"/>
                            <w:szCs w:val="24"/>
                            <w:shd w:val="clear" w:color="auto" w:fill="FFFFFF"/>
                          </w:rPr>
                          <w:t>PS (arba PS 6)</w:t>
                        </w:r>
                      </w:p>
                    </w:tc>
                  </w:tr>
                </w:tbl>
                <w:p w14:paraId="12C4AB06" w14:textId="77777777" w:rsidR="00853762" w:rsidRPr="00853762" w:rsidRDefault="00853762" w:rsidP="00853762">
                  <w:pPr>
                    <w:rPr>
                      <w:rFonts w:ascii="Times New Roman" w:hAnsi="Times New Roman" w:cs="Times New Roman"/>
                      <w:sz w:val="24"/>
                      <w:szCs w:val="24"/>
                    </w:rPr>
                  </w:pPr>
                </w:p>
              </w:tc>
            </w:tr>
            <w:tr w:rsidR="00853762" w:rsidRPr="00574689" w14:paraId="08ABE755" w14:textId="77777777" w:rsidTr="00C53B63">
              <w:tc>
                <w:tcPr>
                  <w:tcW w:w="2905" w:type="pct"/>
                </w:tcPr>
                <w:p w14:paraId="76C0BED9" w14:textId="5949EE9B" w:rsidR="00853762" w:rsidRPr="00853762" w:rsidRDefault="00853762" w:rsidP="00853762">
                  <w:pPr>
                    <w:rPr>
                      <w:rFonts w:ascii="Times New Roman" w:hAnsi="Times New Roman" w:cs="Times New Roman"/>
                      <w:sz w:val="24"/>
                      <w:szCs w:val="24"/>
                      <w:lang w:val="lt-LT"/>
                    </w:rPr>
                  </w:pPr>
                  <w:r w:rsidRPr="00853762">
                    <w:rPr>
                      <w:rFonts w:ascii="Times New Roman" w:hAnsi="Times New Roman" w:cs="Times New Roman"/>
                      <w:sz w:val="24"/>
                      <w:szCs w:val="24"/>
                      <w:shd w:val="clear" w:color="auto" w:fill="FFFFFF"/>
                      <w:lang w:val="lt-LT"/>
                    </w:rPr>
                    <w:lastRenderedPageBreak/>
                    <w:t xml:space="preserve">Tiekėjas kartu su Prekių priėmimo – perdavimo aktu pateikia </w:t>
                  </w:r>
                  <w:r w:rsidRPr="00853762">
                    <w:rPr>
                      <w:rFonts w:ascii="Times New Roman" w:hAnsi="Times New Roman" w:cs="Times New Roman"/>
                      <w:sz w:val="24"/>
                      <w:szCs w:val="24"/>
                      <w:lang w:val="lt-LT"/>
                    </w:rPr>
                    <w:t>Prekių antrinių pakuočių tinkamumą perdirbti (</w:t>
                  </w:r>
                  <w:proofErr w:type="spellStart"/>
                  <w:r w:rsidRPr="00853762">
                    <w:rPr>
                      <w:rFonts w:ascii="Times New Roman" w:hAnsi="Times New Roman" w:cs="Times New Roman"/>
                      <w:sz w:val="24"/>
                      <w:szCs w:val="24"/>
                      <w:lang w:val="lt-LT"/>
                    </w:rPr>
                    <w:t>perdirbamumą</w:t>
                  </w:r>
                  <w:proofErr w:type="spellEnd"/>
                  <w:r w:rsidRPr="00853762">
                    <w:rPr>
                      <w:rFonts w:ascii="Times New Roman" w:hAnsi="Times New Roman" w:cs="Times New Roman"/>
                      <w:sz w:val="24"/>
                      <w:szCs w:val="24"/>
                      <w:lang w:val="lt-LT"/>
                    </w:rPr>
                    <w:t>) ir (ar) homogeniškumą patvirtinančius dokumentus:</w:t>
                  </w:r>
                </w:p>
                <w:p w14:paraId="5B6681AB" w14:textId="77777777" w:rsidR="00853762" w:rsidRPr="00853762" w:rsidRDefault="00853762" w:rsidP="00853762">
                  <w:pPr>
                    <w:pStyle w:val="Sraopastraipa"/>
                    <w:numPr>
                      <w:ilvl w:val="0"/>
                      <w:numId w:val="3"/>
                    </w:numPr>
                    <w:spacing w:after="160" w:line="259" w:lineRule="auto"/>
                    <w:rPr>
                      <w:rFonts w:ascii="Times New Roman" w:hAnsi="Times New Roman" w:cs="Times New Roman"/>
                      <w:sz w:val="24"/>
                      <w:szCs w:val="24"/>
                      <w:lang w:val="lt-LT"/>
                    </w:rPr>
                  </w:pPr>
                  <w:r w:rsidRPr="00853762">
                    <w:rPr>
                      <w:rFonts w:ascii="Times New Roman" w:hAnsi="Times New Roman" w:cs="Times New Roman"/>
                      <w:sz w:val="24"/>
                      <w:szCs w:val="24"/>
                      <w:lang w:val="lt-LT"/>
                    </w:rPr>
                    <w:t xml:space="preserve">Tiekėjo ar gamintojo dokumentus, įrodančius, kad pakuotės yra homogeniškos ir (ar) atitinkamai paženklintos, arba </w:t>
                  </w:r>
                </w:p>
                <w:p w14:paraId="06895A43" w14:textId="77777777" w:rsidR="00853762" w:rsidRPr="00853762" w:rsidRDefault="00853762" w:rsidP="00853762">
                  <w:pPr>
                    <w:pStyle w:val="Sraopastraipa"/>
                    <w:numPr>
                      <w:ilvl w:val="0"/>
                      <w:numId w:val="3"/>
                    </w:numPr>
                    <w:spacing w:after="160" w:line="259" w:lineRule="auto"/>
                    <w:rPr>
                      <w:rFonts w:ascii="Times New Roman" w:hAnsi="Times New Roman" w:cs="Times New Roman"/>
                      <w:sz w:val="24"/>
                      <w:szCs w:val="24"/>
                      <w:lang w:val="lt-LT"/>
                    </w:rPr>
                  </w:pPr>
                  <w:r w:rsidRPr="00853762">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853762">
                    <w:rPr>
                      <w:rFonts w:ascii="Times New Roman" w:hAnsi="Times New Roman" w:cs="Times New Roman"/>
                      <w:noProof/>
                      <w:sz w:val="24"/>
                      <w:szCs w:val="24"/>
                      <w:lang w:val="lt-LT"/>
                    </w:rPr>
                    <w:t>reikalavimai.“,</w:t>
                  </w:r>
                  <w:r w:rsidRPr="00853762">
                    <w:rPr>
                      <w:rFonts w:ascii="Times New Roman" w:hAnsi="Times New Roman" w:cs="Times New Roman"/>
                      <w:sz w:val="24"/>
                      <w:szCs w:val="24"/>
                      <w:lang w:val="lt-LT"/>
                    </w:rPr>
                    <w:t xml:space="preserve"> </w:t>
                  </w:r>
                  <w:r w:rsidRPr="00853762">
                    <w:rPr>
                      <w:rFonts w:ascii="Times New Roman" w:hAnsi="Times New Roman" w:cs="Times New Roman"/>
                      <w:noProof/>
                      <w:sz w:val="24"/>
                      <w:szCs w:val="24"/>
                      <w:lang w:val="lt-LT"/>
                    </w:rPr>
                    <w:t>standartas</w:t>
                  </w:r>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Voluntary</w:t>
                  </w:r>
                  <w:proofErr w:type="spellEnd"/>
                  <w:r w:rsidRPr="00853762">
                    <w:rPr>
                      <w:rFonts w:ascii="Times New Roman" w:hAnsi="Times New Roman" w:cs="Times New Roman"/>
                      <w:sz w:val="24"/>
                      <w:szCs w:val="24"/>
                      <w:lang w:val="lt-LT"/>
                    </w:rPr>
                    <w:t xml:space="preserve"> Standard </w:t>
                  </w:r>
                  <w:proofErr w:type="spellStart"/>
                  <w:r w:rsidRPr="00853762">
                    <w:rPr>
                      <w:rFonts w:ascii="Times New Roman" w:hAnsi="Times New Roman" w:cs="Times New Roman"/>
                      <w:sz w:val="24"/>
                      <w:szCs w:val="24"/>
                      <w:lang w:val="lt-LT"/>
                    </w:rPr>
                    <w:t>for</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Repulping</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and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Recycling</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Corrugated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Fiberboard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Treated</w:t>
                  </w:r>
                  <w:proofErr w:type="spellEnd"/>
                  <w:r w:rsidRPr="00853762">
                    <w:rPr>
                      <w:rFonts w:ascii="Times New Roman" w:hAnsi="Times New Roman" w:cs="Times New Roman"/>
                      <w:sz w:val="24"/>
                      <w:szCs w:val="24"/>
                      <w:lang w:val="lt-LT"/>
                    </w:rPr>
                    <w:t xml:space="preserve"> to </w:t>
                  </w:r>
                  <w:proofErr w:type="spellStart"/>
                  <w:r w:rsidRPr="00853762">
                    <w:rPr>
                      <w:rFonts w:ascii="Times New Roman" w:hAnsi="Times New Roman" w:cs="Times New Roman"/>
                      <w:sz w:val="24"/>
                      <w:szCs w:val="24"/>
                      <w:lang w:val="lt-LT"/>
                    </w:rPr>
                    <w:t>Improve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Its</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Performance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in</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the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Presence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of</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Water</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and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Water</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Vapor</w:t>
                  </w:r>
                  <w:proofErr w:type="spellEnd"/>
                  <w:r w:rsidRPr="00853762">
                    <w:rPr>
                      <w:rFonts w:ascii="Times New Roman" w:hAnsi="Times New Roman" w:cs="Times New Roman"/>
                      <w:sz w:val="24"/>
                      <w:szCs w:val="24"/>
                      <w:lang w:val="lt-LT"/>
                    </w:rPr>
                    <w:t xml:space="preserve">, standartas </w:t>
                  </w:r>
                  <w:r w:rsidRPr="00853762">
                    <w:rPr>
                      <w:rFonts w:ascii="Times New Roman" w:hAnsi="Times New Roman" w:cs="Times New Roman"/>
                      <w:noProof/>
                      <w:sz w:val="24"/>
                      <w:szCs w:val="24"/>
                      <w:lang w:val="lt-LT"/>
                    </w:rPr>
                    <w:t>RecyClass</w:t>
                  </w:r>
                  <w:r w:rsidRPr="00853762">
                    <w:rPr>
                      <w:rStyle w:val="Puslapioinaosnuoroda"/>
                      <w:rFonts w:ascii="Times New Roman" w:hAnsi="Times New Roman" w:cs="Times New Roman"/>
                      <w:sz w:val="24"/>
                      <w:szCs w:val="24"/>
                      <w:lang w:val="lt-LT"/>
                    </w:rPr>
                    <w:footnoteReference w:id="1"/>
                  </w:r>
                  <w:r w:rsidRPr="00853762">
                    <w:rPr>
                      <w:rFonts w:ascii="Times New Roman" w:hAnsi="Times New Roman" w:cs="Times New Roman"/>
                      <w:sz w:val="24"/>
                      <w:szCs w:val="24"/>
                      <w:lang w:val="lt-LT"/>
                    </w:rPr>
                    <w:t xml:space="preserve"> ar kitas lygiavertis standartas, arba </w:t>
                  </w:r>
                </w:p>
                <w:p w14:paraId="5E586759" w14:textId="77777777" w:rsidR="00853762" w:rsidRPr="00853762" w:rsidRDefault="00853762" w:rsidP="00853762">
                  <w:pPr>
                    <w:pStyle w:val="Sraopastraipa"/>
                    <w:numPr>
                      <w:ilvl w:val="0"/>
                      <w:numId w:val="3"/>
                    </w:numPr>
                    <w:spacing w:after="160" w:line="259" w:lineRule="auto"/>
                    <w:rPr>
                      <w:rFonts w:ascii="Times New Roman" w:hAnsi="Times New Roman" w:cs="Times New Roman"/>
                      <w:sz w:val="24"/>
                      <w:szCs w:val="24"/>
                      <w:lang w:val="lt-LT"/>
                    </w:rPr>
                  </w:pPr>
                  <w:r w:rsidRPr="00853762">
                    <w:rPr>
                      <w:rFonts w:ascii="Times New Roman" w:hAnsi="Times New Roman" w:cs="Times New Roman"/>
                      <w:sz w:val="24"/>
                      <w:szCs w:val="24"/>
                      <w:lang w:val="lt-LT"/>
                    </w:rPr>
                    <w:t>Aplinkos apsaugos agentūros interneto svetainėje (</w:t>
                  </w:r>
                  <w:hyperlink r:id="rId12" w:history="1">
                    <w:r w:rsidRPr="00853762">
                      <w:rPr>
                        <w:rStyle w:val="Hipersaitas"/>
                        <w:rFonts w:ascii="Times New Roman" w:hAnsi="Times New Roman" w:cs="Times New Roman"/>
                        <w:color w:val="auto"/>
                        <w:sz w:val="24"/>
                        <w:szCs w:val="24"/>
                        <w:lang w:val="lt-LT"/>
                      </w:rPr>
                      <w:t>https://aaa.lrv.lt/</w:t>
                    </w:r>
                  </w:hyperlink>
                  <w:r w:rsidRPr="00853762">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853762">
                    <w:rPr>
                      <w:rStyle w:val="Puslapioinaosnuoroda"/>
                      <w:rFonts w:ascii="Times New Roman" w:hAnsi="Times New Roman" w:cs="Times New Roman"/>
                      <w:sz w:val="24"/>
                      <w:szCs w:val="24"/>
                      <w:lang w:val="lt-LT"/>
                    </w:rPr>
                    <w:footnoteReference w:id="2"/>
                  </w:r>
                  <w:r w:rsidRPr="00853762">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0081A537" w14:textId="77777777" w:rsidR="00853762" w:rsidRPr="00853762" w:rsidRDefault="00853762" w:rsidP="00853762">
                  <w:pPr>
                    <w:pStyle w:val="Sraopastraipa"/>
                    <w:numPr>
                      <w:ilvl w:val="0"/>
                      <w:numId w:val="3"/>
                    </w:numPr>
                    <w:spacing w:after="160" w:line="259" w:lineRule="auto"/>
                    <w:rPr>
                      <w:rFonts w:ascii="Times New Roman" w:hAnsi="Times New Roman" w:cs="Times New Roman"/>
                      <w:color w:val="000000"/>
                      <w:sz w:val="24"/>
                      <w:szCs w:val="24"/>
                    </w:rPr>
                  </w:pPr>
                  <w:r w:rsidRPr="00853762">
                    <w:rPr>
                      <w:rFonts w:ascii="Times New Roman" w:hAnsi="Times New Roman" w:cs="Times New Roman"/>
                      <w:sz w:val="24"/>
                      <w:szCs w:val="24"/>
                      <w:lang w:val="lt-LT"/>
                    </w:rPr>
                    <w:t>kitus lygiaverčius įrodymus.</w:t>
                  </w:r>
                </w:p>
              </w:tc>
            </w:tr>
          </w:tbl>
          <w:p w14:paraId="3C963A1A" w14:textId="77777777" w:rsidR="00C53B63" w:rsidRPr="00C53B63" w:rsidRDefault="00C53B63" w:rsidP="00C53B63">
            <w:pPr>
              <w:pStyle w:val="Sraopastraipa"/>
              <w:numPr>
                <w:ilvl w:val="0"/>
                <w:numId w:val="4"/>
              </w:numPr>
              <w:tabs>
                <w:tab w:val="left" w:pos="480"/>
              </w:tabs>
              <w:spacing w:line="240" w:lineRule="auto"/>
              <w:ind w:left="55" w:firstLine="0"/>
              <w:jc w:val="both"/>
              <w:rPr>
                <w:rFonts w:ascii="Times New Roman" w:hAnsi="Times New Roman" w:cs="Times New Roman"/>
                <w:sz w:val="24"/>
                <w:szCs w:val="24"/>
                <w:shd w:val="clear" w:color="auto" w:fill="FFFFFF"/>
              </w:rPr>
            </w:pPr>
            <w:r w:rsidRPr="00C53B63">
              <w:rPr>
                <w:rFonts w:ascii="Times New Roman" w:hAnsi="Times New Roman" w:cs="Times New Roman"/>
                <w:kern w:val="2"/>
                <w:sz w:val="24"/>
                <w:szCs w:val="24"/>
                <w:shd w:val="clear" w:color="auto" w:fill="FFFFFF"/>
              </w:rPr>
              <w:t xml:space="preserve">Tiekėjas privalo Prekes atvežti Pirkėjui ne kelių eismo piko valandomis, pirmadieniais − ketvirtadieniais nuo 14:30 iki 16:00 val., </w:t>
            </w:r>
            <w:r w:rsidRPr="00C53B63">
              <w:rPr>
                <w:rFonts w:ascii="Times New Roman" w:hAnsi="Times New Roman" w:cs="Times New Roman"/>
                <w:kern w:val="2"/>
                <w:sz w:val="24"/>
                <w:szCs w:val="24"/>
                <w:shd w:val="clear" w:color="auto" w:fill="FFFFFF"/>
              </w:rPr>
              <w:lastRenderedPageBreak/>
              <w:t xml:space="preserve">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C53B63">
              <w:rPr>
                <w:rFonts w:ascii="Times New Roman" w:hAnsi="Times New Roman" w:cs="Times New Roman"/>
                <w:color w:val="000000"/>
                <w:kern w:val="2"/>
                <w:sz w:val="24"/>
                <w:szCs w:val="24"/>
                <w:shd w:val="clear" w:color="auto" w:fill="FFFFFF"/>
              </w:rPr>
              <w:t>Nustačius, kad Tiekėjas šiame punkte nustatyto reikalavimo nesilaiko, Tiekėjui taikoma Specialiųjų sąlygų 9.5 punkte nurodyto dydžio bauda.</w:t>
            </w:r>
          </w:p>
          <w:p w14:paraId="0E67BBA4" w14:textId="77777777" w:rsidR="00C53B63" w:rsidRDefault="00C53B63">
            <w:pPr>
              <w:rPr>
                <w:szCs w:val="24"/>
              </w:rPr>
            </w:pPr>
          </w:p>
          <w:p w14:paraId="569AF30E" w14:textId="753964B3" w:rsidR="00853762" w:rsidRPr="00C53B63" w:rsidRDefault="00C3475D" w:rsidP="00C53B63">
            <w:pPr>
              <w:pStyle w:val="Sraopastraipa"/>
              <w:numPr>
                <w:ilvl w:val="0"/>
                <w:numId w:val="4"/>
              </w:numPr>
              <w:tabs>
                <w:tab w:val="left" w:pos="480"/>
              </w:tabs>
              <w:spacing w:line="240" w:lineRule="auto"/>
              <w:ind w:left="0" w:firstLine="196"/>
              <w:jc w:val="both"/>
              <w:rPr>
                <w:rFonts w:ascii="Times New Roman" w:hAnsi="Times New Roman" w:cs="Times New Roman"/>
                <w:color w:val="000000"/>
                <w:kern w:val="2"/>
                <w:sz w:val="24"/>
                <w:szCs w:val="24"/>
              </w:rPr>
            </w:pPr>
            <w:r>
              <w:rPr>
                <w:rFonts w:ascii="Times New Roman" w:hAnsi="Times New Roman" w:cs="Times New Roman"/>
                <w:sz w:val="24"/>
                <w:szCs w:val="24"/>
              </w:rPr>
              <w:t xml:space="preserve">Evakuacinė kėdė </w:t>
            </w:r>
            <w:r w:rsidR="00853762" w:rsidRPr="00C53B63">
              <w:rPr>
                <w:rFonts w:ascii="Times New Roman" w:hAnsi="Times New Roman" w:cs="Times New Roman"/>
                <w:sz w:val="24"/>
                <w:szCs w:val="24"/>
              </w:rPr>
              <w:t>– ilgo naudojimo prekės, jų sudedamos dalys, tinkamos naudoti daug kartų, yra taisomos ir keičiamos: susidėvėjusios dalys keičiamos į ne prastesnės kokybės dalis, vadovaujantis gamintojo rekomendacijomis.</w:t>
            </w:r>
          </w:p>
          <w:p w14:paraId="3ECCA1C1" w14:textId="0F5E531B" w:rsidR="00B767F3" w:rsidRDefault="00DD7479" w:rsidP="00C53B63">
            <w:pPr>
              <w:jc w:val="both"/>
              <w:rPr>
                <w:color w:val="000000"/>
                <w:kern w:val="2"/>
                <w:szCs w:val="24"/>
                <w:shd w:val="clear" w:color="auto" w:fill="FFFFFF"/>
              </w:rPr>
            </w:pPr>
            <w:r>
              <w:rPr>
                <w:color w:val="000000"/>
                <w:kern w:val="2"/>
                <w:szCs w:val="24"/>
                <w:shd w:val="clear" w:color="auto" w:fill="FFFFFF"/>
              </w:rPr>
              <w:t>Nustačius, kad Tiekėjas šiame papunktyje nustatyto</w:t>
            </w:r>
            <w:r w:rsidR="008B27F3">
              <w:rPr>
                <w:color w:val="000000"/>
                <w:kern w:val="2"/>
                <w:szCs w:val="24"/>
                <w:shd w:val="clear" w:color="auto" w:fill="FFFFFF"/>
              </w:rPr>
              <w:t xml:space="preserve"> (-ų)</w:t>
            </w:r>
            <w:r>
              <w:rPr>
                <w:color w:val="000000"/>
                <w:kern w:val="2"/>
                <w:szCs w:val="24"/>
                <w:shd w:val="clear" w:color="auto" w:fill="FFFFFF"/>
              </w:rPr>
              <w:t xml:space="preserve">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0F5B9AD1" w14:textId="2E88557E" w:rsidR="008B27F3" w:rsidRPr="008B27F3" w:rsidRDefault="008B27F3" w:rsidP="008B27F3">
            <w:pPr>
              <w:rPr>
                <w:color w:val="000000"/>
                <w:kern w:val="2"/>
                <w:szCs w:val="24"/>
                <w:shd w:val="clear" w:color="auto" w:fill="FFFFFF"/>
              </w:rPr>
            </w:pPr>
            <w:r w:rsidRPr="008B27F3">
              <w:rPr>
                <w:color w:val="000000"/>
                <w:kern w:val="2"/>
                <w:szCs w:val="24"/>
                <w:shd w:val="clear" w:color="auto" w:fill="FFFFFF"/>
              </w:rPr>
              <w:t xml:space="preserve">Techninėje specifikacijoje nustatyti </w:t>
            </w:r>
            <w:r w:rsidR="009D26D2" w:rsidRPr="008B27F3">
              <w:rPr>
                <w:color w:val="000000"/>
                <w:kern w:val="2"/>
                <w:szCs w:val="24"/>
                <w:shd w:val="clear" w:color="auto" w:fill="FFFFFF"/>
              </w:rPr>
              <w:t>prieinamumo ir tinkamumo visiems naudotojams reikalavimai.</w:t>
            </w:r>
          </w:p>
          <w:p w14:paraId="7834229A" w14:textId="3C61CF54" w:rsidR="00B767F3" w:rsidRPr="00460B94" w:rsidRDefault="00B767F3">
            <w:pPr>
              <w:rPr>
                <w:color w:val="000000"/>
                <w:kern w:val="2"/>
                <w:szCs w:val="24"/>
                <w:shd w:val="clear" w:color="auto" w:fill="FFFFFF"/>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0C70451E" w:rsidR="00B767F3" w:rsidRDefault="00DD7479">
            <w:pPr>
              <w:rPr>
                <w:b/>
                <w:bCs/>
                <w:kern w:val="2"/>
                <w:szCs w:val="24"/>
              </w:rPr>
            </w:pPr>
            <w:r>
              <w:rPr>
                <w:b/>
                <w:bCs/>
                <w:kern w:val="2"/>
                <w:szCs w:val="24"/>
              </w:rPr>
              <w:t>14.</w:t>
            </w:r>
            <w:r w:rsidR="00460B94">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32F5780" w:rsidR="00B767F3" w:rsidRDefault="00460B94">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1370BD3" w:rsidR="00B767F3" w:rsidRDefault="00460B94">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2FAB0860" w:rsidR="00B767F3" w:rsidRDefault="00460B94">
            <w:pPr>
              <w:jc w:val="center"/>
              <w:rPr>
                <w:b/>
                <w:bCs/>
                <w:kern w:val="2"/>
                <w:szCs w:val="24"/>
              </w:rPr>
            </w:pPr>
            <w:r>
              <w:rPr>
                <w:b/>
                <w:bCs/>
                <w:kern w:val="2"/>
                <w:szCs w:val="24"/>
              </w:rPr>
              <w:t>Prekių perdavimo – priėmimo aktas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2F8930F7" w:rsidR="0014400F" w:rsidRDefault="0014400F"/>
    <w:p w14:paraId="3D283BE3" w14:textId="77777777" w:rsidR="0014400F" w:rsidRDefault="0014400F">
      <w:r>
        <w:br w:type="page"/>
      </w:r>
    </w:p>
    <w:p w14:paraId="483B8C7B" w14:textId="616D1710" w:rsidR="0014400F" w:rsidRDefault="0014400F" w:rsidP="0014400F">
      <w:pPr>
        <w:jc w:val="right"/>
      </w:pPr>
      <w:r>
        <w:lastRenderedPageBreak/>
        <w:t>Sutarties priedas Nr. 1 „Techninė specifikacija“</w:t>
      </w:r>
    </w:p>
    <w:p w14:paraId="311ABC72" w14:textId="77777777" w:rsidR="0014400F" w:rsidRDefault="0014400F">
      <w:r>
        <w:br w:type="page"/>
      </w:r>
    </w:p>
    <w:p w14:paraId="69012D87" w14:textId="41C8D5F1" w:rsidR="0014400F" w:rsidRDefault="0014400F" w:rsidP="0014400F">
      <w:pPr>
        <w:jc w:val="right"/>
      </w:pPr>
      <w:r>
        <w:lastRenderedPageBreak/>
        <w:t>Sutarties priedas Nr. 2 „Pasiūlymas“</w:t>
      </w:r>
    </w:p>
    <w:p w14:paraId="50C4491B" w14:textId="77777777" w:rsidR="0014400F" w:rsidRDefault="0014400F">
      <w:r>
        <w:br w:type="page"/>
      </w:r>
    </w:p>
    <w:p w14:paraId="15356063" w14:textId="79264806" w:rsidR="0014400F" w:rsidRDefault="0014400F" w:rsidP="0014400F">
      <w:pPr>
        <w:jc w:val="right"/>
      </w:pPr>
      <w:r>
        <w:lastRenderedPageBreak/>
        <w:t>Sutarties priedas Nr. 3 „Prekių priėmimo – perdavimo aktas“</w:t>
      </w:r>
    </w:p>
    <w:p w14:paraId="66984DCC" w14:textId="77777777" w:rsidR="0014400F" w:rsidRDefault="0014400F" w:rsidP="0014400F">
      <w:pPr>
        <w:jc w:val="right"/>
      </w:pPr>
    </w:p>
    <w:p w14:paraId="380C169E" w14:textId="6324354E" w:rsidR="0014400F" w:rsidRPr="00FD7DF6" w:rsidRDefault="0014400F" w:rsidP="0014400F">
      <w:pPr>
        <w:jc w:val="center"/>
        <w:rPr>
          <w:b/>
          <w:szCs w:val="24"/>
        </w:rPr>
      </w:pPr>
      <w:r w:rsidRPr="00FD7DF6">
        <w:rPr>
          <w:b/>
          <w:szCs w:val="24"/>
        </w:rPr>
        <w:t>PREKIŲ PRIĖMIMO</w:t>
      </w:r>
      <w:r>
        <w:rPr>
          <w:b/>
          <w:szCs w:val="24"/>
        </w:rPr>
        <w:t xml:space="preserve"> </w:t>
      </w:r>
      <w:r w:rsidRPr="00FD7DF6">
        <w:rPr>
          <w:bCs/>
          <w:szCs w:val="24"/>
        </w:rPr>
        <w:t>–</w:t>
      </w:r>
      <w:r>
        <w:rPr>
          <w:b/>
          <w:szCs w:val="24"/>
        </w:rPr>
        <w:t xml:space="preserve"> P</w:t>
      </w:r>
      <w:r w:rsidRPr="00FD7DF6">
        <w:rPr>
          <w:b/>
          <w:szCs w:val="24"/>
        </w:rPr>
        <w:t>ERDAVIMO AKTAS</w:t>
      </w:r>
    </w:p>
    <w:p w14:paraId="42CC82EA" w14:textId="77777777" w:rsidR="0014400F" w:rsidRPr="00FD7DF6" w:rsidRDefault="0014400F" w:rsidP="0014400F">
      <w:pPr>
        <w:jc w:val="center"/>
        <w:rPr>
          <w:b/>
          <w:szCs w:val="24"/>
        </w:rPr>
      </w:pPr>
    </w:p>
    <w:p w14:paraId="3AC72AD7" w14:textId="77777777" w:rsidR="0014400F" w:rsidRPr="00FD7DF6" w:rsidRDefault="0014400F" w:rsidP="0014400F">
      <w:pPr>
        <w:jc w:val="center"/>
        <w:rPr>
          <w:b/>
          <w:szCs w:val="24"/>
        </w:rPr>
      </w:pPr>
      <w:r w:rsidRPr="00FD7DF6">
        <w:rPr>
          <w:b/>
          <w:szCs w:val="24"/>
        </w:rPr>
        <w:t>Pagal [sutarties pavadinimas] sutartį Nr. ......................,</w:t>
      </w:r>
    </w:p>
    <w:p w14:paraId="05C36029" w14:textId="77777777" w:rsidR="0014400F" w:rsidRPr="00FD7DF6" w:rsidRDefault="0014400F" w:rsidP="0014400F">
      <w:pPr>
        <w:jc w:val="center"/>
        <w:rPr>
          <w:iCs/>
          <w:szCs w:val="24"/>
        </w:rPr>
      </w:pPr>
      <w:r w:rsidRPr="00FD7DF6">
        <w:rPr>
          <w:iCs/>
          <w:szCs w:val="24"/>
        </w:rPr>
        <w:t>sudarytą ........ m. ..................................... mėn. ..... d.</w:t>
      </w:r>
    </w:p>
    <w:p w14:paraId="334CC782" w14:textId="77777777" w:rsidR="0014400F" w:rsidRPr="00FD7DF6" w:rsidRDefault="0014400F" w:rsidP="0014400F">
      <w:pPr>
        <w:jc w:val="center"/>
        <w:rPr>
          <w:i/>
          <w:szCs w:val="24"/>
        </w:rPr>
      </w:pPr>
    </w:p>
    <w:p w14:paraId="238E8C10" w14:textId="77777777" w:rsidR="0014400F" w:rsidRPr="00FD7DF6" w:rsidRDefault="0014400F" w:rsidP="0014400F">
      <w:pPr>
        <w:jc w:val="center"/>
        <w:rPr>
          <w:b/>
          <w:szCs w:val="24"/>
        </w:rPr>
      </w:pPr>
      <w:r w:rsidRPr="00FD7DF6">
        <w:rPr>
          <w:b/>
          <w:szCs w:val="24"/>
        </w:rPr>
        <w:tab/>
      </w:r>
      <w:r w:rsidRPr="00FD7DF6">
        <w:rPr>
          <w:b/>
          <w:szCs w:val="24"/>
        </w:rPr>
        <w:tab/>
      </w:r>
    </w:p>
    <w:p w14:paraId="2EA00061" w14:textId="77777777" w:rsidR="0014400F" w:rsidRPr="00FD7DF6" w:rsidRDefault="0014400F" w:rsidP="0014400F">
      <w:pPr>
        <w:jc w:val="center"/>
        <w:rPr>
          <w:szCs w:val="24"/>
        </w:rPr>
      </w:pPr>
      <w:r w:rsidRPr="00FD7DF6">
        <w:rPr>
          <w:szCs w:val="24"/>
        </w:rPr>
        <w:t>[Akto sudarymo vieta], .......... m. ............................... ........... d.</w:t>
      </w:r>
    </w:p>
    <w:p w14:paraId="4B3B566A" w14:textId="77777777" w:rsidR="0014400F" w:rsidRPr="00FD7DF6" w:rsidRDefault="0014400F" w:rsidP="0014400F">
      <w:pPr>
        <w:jc w:val="center"/>
        <w:rPr>
          <w:szCs w:val="24"/>
        </w:rPr>
      </w:pPr>
    </w:p>
    <w:p w14:paraId="3E6EFDCB" w14:textId="77777777" w:rsidR="0014400F" w:rsidRPr="00FD7DF6" w:rsidRDefault="0014400F" w:rsidP="0014400F">
      <w:pPr>
        <w:jc w:val="center"/>
        <w:rPr>
          <w:szCs w:val="24"/>
        </w:rPr>
      </w:pPr>
    </w:p>
    <w:p w14:paraId="430B340E" w14:textId="77777777" w:rsidR="0014400F" w:rsidRPr="00FD7DF6" w:rsidRDefault="0014400F" w:rsidP="0014400F">
      <w:pPr>
        <w:jc w:val="center"/>
        <w:rPr>
          <w:szCs w:val="24"/>
        </w:rPr>
      </w:pPr>
    </w:p>
    <w:p w14:paraId="1FD8D8BA" w14:textId="77777777" w:rsidR="0014400F" w:rsidRPr="00FD7DF6" w:rsidRDefault="0014400F" w:rsidP="0014400F">
      <w:pPr>
        <w:ind w:firstLine="567"/>
        <w:jc w:val="both"/>
        <w:rPr>
          <w:szCs w:val="24"/>
        </w:rPr>
      </w:pPr>
      <w:r w:rsidRPr="00FD7DF6">
        <w:rPr>
          <w:szCs w:val="24"/>
        </w:rPr>
        <w:t>[</w:t>
      </w:r>
      <w:r>
        <w:rPr>
          <w:szCs w:val="24"/>
        </w:rPr>
        <w:t>Tiekėjo</w:t>
      </w:r>
      <w:r w:rsidRPr="00FD7DF6">
        <w:rPr>
          <w:szCs w:val="24"/>
        </w:rPr>
        <w:t xml:space="preserve"> pavadinimas], atstovaujama .............................................., veikiančio pagal ........................................................................................................., toliau vadinamas </w:t>
      </w:r>
      <w:r>
        <w:rPr>
          <w:szCs w:val="24"/>
        </w:rPr>
        <w:t>Tiekėju</w:t>
      </w:r>
      <w:r w:rsidRPr="00FD7DF6">
        <w:rPr>
          <w:szCs w:val="24"/>
        </w:rPr>
        <w:t xml:space="preserve"> ir Jonavos rajono savivaldybės administracija, atstovaujama......................................, veikiančio pagal ......................................................................................, toliau vadinamas Pirkėju (toliau kartu vadinamos Šalimis, o kiekviena atskirai – Šalimi), remiantis Šalių sudaryta sutartimi [sutarties pavadinimas, sudarymo data] sudarė šį Prekių perdavimo–priėmimo aktą: </w:t>
      </w:r>
    </w:p>
    <w:p w14:paraId="5CFF10AA" w14:textId="77777777" w:rsidR="0014400F" w:rsidRPr="00FD7DF6" w:rsidRDefault="0014400F" w:rsidP="0014400F">
      <w:pPr>
        <w:ind w:firstLine="567"/>
        <w:jc w:val="both"/>
        <w:rPr>
          <w:szCs w:val="24"/>
        </w:rPr>
      </w:pPr>
    </w:p>
    <w:p w14:paraId="402F3355" w14:textId="77777777" w:rsidR="0014400F" w:rsidRPr="00FD7DF6" w:rsidRDefault="0014400F" w:rsidP="0014400F">
      <w:pPr>
        <w:ind w:firstLine="567"/>
        <w:jc w:val="both"/>
        <w:rPr>
          <w:szCs w:val="24"/>
        </w:rPr>
      </w:pPr>
      <w:r w:rsidRPr="00FD7DF6">
        <w:rPr>
          <w:szCs w:val="24"/>
        </w:rPr>
        <w:t xml:space="preserve">1. </w:t>
      </w:r>
      <w:r>
        <w:rPr>
          <w:szCs w:val="24"/>
        </w:rPr>
        <w:t>Tiekėjas</w:t>
      </w:r>
      <w:r w:rsidRPr="00FD7DF6">
        <w:rPr>
          <w:szCs w:val="24"/>
        </w:rPr>
        <w:t xml:space="preserve"> pristatė Pirkėjui Prekes – ............................................................................ ...................................................................................................................., o Pirkėjas šias Prekes priima. </w:t>
      </w:r>
    </w:p>
    <w:p w14:paraId="6DD11B18" w14:textId="77777777" w:rsidR="0014400F" w:rsidRPr="00FD7DF6" w:rsidRDefault="0014400F" w:rsidP="0014400F">
      <w:pPr>
        <w:ind w:firstLine="567"/>
        <w:jc w:val="both"/>
        <w:rPr>
          <w:szCs w:val="24"/>
        </w:rPr>
      </w:pPr>
      <w:r w:rsidRPr="00FD7DF6">
        <w:rPr>
          <w:szCs w:val="24"/>
        </w:rPr>
        <w:t>2. Už pristatytas Prekes Pirkėjas įsipareigoja sumokėti pardavėjui....................... Eur (.................................................................................................... Eur) sumą Šalių sudarytoje Sutartyje nustatyta tvarka.</w:t>
      </w:r>
    </w:p>
    <w:p w14:paraId="0A09520C" w14:textId="77777777" w:rsidR="0014400F" w:rsidRPr="00FD7DF6" w:rsidRDefault="0014400F" w:rsidP="0014400F">
      <w:pPr>
        <w:ind w:firstLine="567"/>
        <w:jc w:val="both"/>
        <w:rPr>
          <w:szCs w:val="24"/>
        </w:rPr>
      </w:pPr>
      <w:r w:rsidRPr="00FD7DF6">
        <w:rPr>
          <w:szCs w:val="24"/>
        </w:rPr>
        <w:t>3. Pirkėjas neturi pardavėjui pretenzijų dėl pristatytų Prekių kokybės.</w:t>
      </w:r>
    </w:p>
    <w:p w14:paraId="229D403F" w14:textId="77777777" w:rsidR="0014400F" w:rsidRPr="00FD7DF6" w:rsidRDefault="0014400F" w:rsidP="0014400F">
      <w:pPr>
        <w:jc w:val="center"/>
        <w:rPr>
          <w:szCs w:val="24"/>
        </w:rPr>
      </w:pPr>
    </w:p>
    <w:tbl>
      <w:tblPr>
        <w:tblW w:w="0" w:type="auto"/>
        <w:tblInd w:w="674" w:type="dxa"/>
        <w:tblLayout w:type="fixed"/>
        <w:tblLook w:val="04A0" w:firstRow="1" w:lastRow="0" w:firstColumn="1" w:lastColumn="0" w:noHBand="0" w:noVBand="1"/>
      </w:tblPr>
      <w:tblGrid>
        <w:gridCol w:w="4713"/>
        <w:gridCol w:w="4245"/>
      </w:tblGrid>
      <w:tr w:rsidR="0014400F" w:rsidRPr="00FD7DF6" w14:paraId="2228C2D4" w14:textId="77777777" w:rsidTr="00BB7389">
        <w:tc>
          <w:tcPr>
            <w:tcW w:w="4713" w:type="dxa"/>
            <w:hideMark/>
          </w:tcPr>
          <w:p w14:paraId="05B678F9" w14:textId="77777777" w:rsidR="0014400F" w:rsidRPr="00FD7DF6" w:rsidRDefault="0014400F" w:rsidP="00BB7389">
            <w:pPr>
              <w:jc w:val="center"/>
              <w:rPr>
                <w:b/>
                <w:bCs/>
                <w:szCs w:val="24"/>
              </w:rPr>
            </w:pPr>
            <w:r>
              <w:rPr>
                <w:b/>
                <w:bCs/>
                <w:szCs w:val="24"/>
              </w:rPr>
              <w:t>Tiekėjas</w:t>
            </w:r>
          </w:p>
        </w:tc>
        <w:tc>
          <w:tcPr>
            <w:tcW w:w="4245" w:type="dxa"/>
            <w:hideMark/>
          </w:tcPr>
          <w:p w14:paraId="444B91E4" w14:textId="77777777" w:rsidR="0014400F" w:rsidRPr="00FD7DF6" w:rsidRDefault="0014400F" w:rsidP="00BB7389">
            <w:pPr>
              <w:jc w:val="center"/>
              <w:rPr>
                <w:b/>
                <w:bCs/>
                <w:szCs w:val="24"/>
              </w:rPr>
            </w:pPr>
            <w:r w:rsidRPr="00FD7DF6">
              <w:rPr>
                <w:b/>
                <w:bCs/>
                <w:szCs w:val="24"/>
              </w:rPr>
              <w:t>Pirkėjas</w:t>
            </w:r>
          </w:p>
        </w:tc>
      </w:tr>
      <w:tr w:rsidR="0014400F" w:rsidRPr="00FD7DF6" w14:paraId="32FB0A60" w14:textId="77777777" w:rsidTr="00BB7389">
        <w:tc>
          <w:tcPr>
            <w:tcW w:w="4713" w:type="dxa"/>
            <w:hideMark/>
          </w:tcPr>
          <w:p w14:paraId="10C7012E" w14:textId="77777777" w:rsidR="0014400F" w:rsidRPr="00FD7DF6" w:rsidRDefault="0014400F" w:rsidP="00BB7389">
            <w:pPr>
              <w:jc w:val="center"/>
              <w:rPr>
                <w:szCs w:val="24"/>
              </w:rPr>
            </w:pPr>
            <w:r w:rsidRPr="00FD7DF6">
              <w:rPr>
                <w:szCs w:val="24"/>
              </w:rPr>
              <w:t xml:space="preserve">[Pavadinimas] </w:t>
            </w:r>
          </w:p>
        </w:tc>
        <w:tc>
          <w:tcPr>
            <w:tcW w:w="4245" w:type="dxa"/>
            <w:hideMark/>
          </w:tcPr>
          <w:p w14:paraId="3D850419" w14:textId="77777777" w:rsidR="0014400F" w:rsidRPr="00FD7DF6" w:rsidRDefault="0014400F" w:rsidP="00BB7389">
            <w:pPr>
              <w:jc w:val="center"/>
              <w:rPr>
                <w:szCs w:val="24"/>
              </w:rPr>
            </w:pPr>
            <w:r w:rsidRPr="00FD7DF6">
              <w:rPr>
                <w:szCs w:val="24"/>
              </w:rPr>
              <w:t>[Pavadinimas]</w:t>
            </w:r>
          </w:p>
        </w:tc>
      </w:tr>
      <w:tr w:rsidR="0014400F" w:rsidRPr="00FD7DF6" w14:paraId="3D8E3551" w14:textId="77777777" w:rsidTr="00BB7389">
        <w:tc>
          <w:tcPr>
            <w:tcW w:w="4713" w:type="dxa"/>
            <w:hideMark/>
          </w:tcPr>
          <w:p w14:paraId="63C9CFCD" w14:textId="77777777" w:rsidR="0014400F" w:rsidRPr="00FD7DF6" w:rsidRDefault="0014400F" w:rsidP="00BB7389">
            <w:pPr>
              <w:jc w:val="center"/>
              <w:rPr>
                <w:szCs w:val="24"/>
              </w:rPr>
            </w:pPr>
            <w:r w:rsidRPr="00FD7DF6">
              <w:rPr>
                <w:szCs w:val="24"/>
              </w:rPr>
              <w:t>[Buveinės adresas]</w:t>
            </w:r>
          </w:p>
        </w:tc>
        <w:tc>
          <w:tcPr>
            <w:tcW w:w="4245" w:type="dxa"/>
            <w:hideMark/>
          </w:tcPr>
          <w:p w14:paraId="5035DDE3" w14:textId="77777777" w:rsidR="0014400F" w:rsidRPr="00FD7DF6" w:rsidRDefault="0014400F" w:rsidP="00BB7389">
            <w:pPr>
              <w:jc w:val="center"/>
              <w:rPr>
                <w:szCs w:val="24"/>
              </w:rPr>
            </w:pPr>
            <w:r w:rsidRPr="00FD7DF6">
              <w:rPr>
                <w:szCs w:val="24"/>
              </w:rPr>
              <w:t>[Buveinės adresas]</w:t>
            </w:r>
          </w:p>
        </w:tc>
      </w:tr>
      <w:tr w:rsidR="0014400F" w:rsidRPr="00FD7DF6" w14:paraId="0EB1860B" w14:textId="77777777" w:rsidTr="00BB7389">
        <w:tc>
          <w:tcPr>
            <w:tcW w:w="4713" w:type="dxa"/>
            <w:hideMark/>
          </w:tcPr>
          <w:p w14:paraId="13A034D4" w14:textId="77777777" w:rsidR="0014400F" w:rsidRPr="00FD7DF6" w:rsidRDefault="0014400F" w:rsidP="00BB7389">
            <w:pPr>
              <w:jc w:val="center"/>
              <w:rPr>
                <w:szCs w:val="24"/>
              </w:rPr>
            </w:pPr>
            <w:r w:rsidRPr="00FD7DF6">
              <w:rPr>
                <w:szCs w:val="24"/>
              </w:rPr>
              <w:t>[Telefonas, faksas]</w:t>
            </w:r>
          </w:p>
        </w:tc>
        <w:tc>
          <w:tcPr>
            <w:tcW w:w="4245" w:type="dxa"/>
            <w:hideMark/>
          </w:tcPr>
          <w:p w14:paraId="041758AD" w14:textId="77777777" w:rsidR="0014400F" w:rsidRPr="00FD7DF6" w:rsidRDefault="0014400F" w:rsidP="00BB7389">
            <w:pPr>
              <w:jc w:val="center"/>
              <w:rPr>
                <w:szCs w:val="24"/>
              </w:rPr>
            </w:pPr>
            <w:r w:rsidRPr="00FD7DF6">
              <w:rPr>
                <w:szCs w:val="24"/>
              </w:rPr>
              <w:t>[Telefonas, faksas]</w:t>
            </w:r>
          </w:p>
        </w:tc>
      </w:tr>
      <w:tr w:rsidR="0014400F" w:rsidRPr="00FD7DF6" w14:paraId="2A529BBF" w14:textId="77777777" w:rsidTr="00BB7389">
        <w:tc>
          <w:tcPr>
            <w:tcW w:w="4713" w:type="dxa"/>
            <w:hideMark/>
          </w:tcPr>
          <w:p w14:paraId="4B701961" w14:textId="77777777" w:rsidR="0014400F" w:rsidRPr="00FD7DF6" w:rsidRDefault="0014400F" w:rsidP="00BB7389">
            <w:pPr>
              <w:jc w:val="center"/>
              <w:rPr>
                <w:szCs w:val="24"/>
              </w:rPr>
            </w:pPr>
            <w:r w:rsidRPr="00FD7DF6">
              <w:rPr>
                <w:szCs w:val="24"/>
              </w:rPr>
              <w:t>[Kodas]</w:t>
            </w:r>
          </w:p>
        </w:tc>
        <w:tc>
          <w:tcPr>
            <w:tcW w:w="4245" w:type="dxa"/>
            <w:hideMark/>
          </w:tcPr>
          <w:p w14:paraId="268A7FB9" w14:textId="77777777" w:rsidR="0014400F" w:rsidRPr="00FD7DF6" w:rsidRDefault="0014400F" w:rsidP="00BB7389">
            <w:pPr>
              <w:jc w:val="center"/>
              <w:rPr>
                <w:szCs w:val="24"/>
              </w:rPr>
            </w:pPr>
            <w:r w:rsidRPr="00FD7DF6">
              <w:rPr>
                <w:szCs w:val="24"/>
              </w:rPr>
              <w:t>[Įmonės kodas]</w:t>
            </w:r>
          </w:p>
        </w:tc>
      </w:tr>
      <w:tr w:rsidR="0014400F" w:rsidRPr="00FD7DF6" w14:paraId="5E4632A9" w14:textId="77777777" w:rsidTr="00BB7389">
        <w:tc>
          <w:tcPr>
            <w:tcW w:w="4713" w:type="dxa"/>
            <w:hideMark/>
          </w:tcPr>
          <w:p w14:paraId="3E2DC96D" w14:textId="77777777" w:rsidR="0014400F" w:rsidRPr="00FD7DF6" w:rsidRDefault="0014400F" w:rsidP="00BB7389">
            <w:pPr>
              <w:jc w:val="center"/>
              <w:rPr>
                <w:szCs w:val="24"/>
              </w:rPr>
            </w:pPr>
            <w:r w:rsidRPr="00FD7DF6">
              <w:rPr>
                <w:szCs w:val="24"/>
              </w:rPr>
              <w:t>[PVM mokėtojo kodas]</w:t>
            </w:r>
          </w:p>
        </w:tc>
        <w:tc>
          <w:tcPr>
            <w:tcW w:w="4245" w:type="dxa"/>
            <w:hideMark/>
          </w:tcPr>
          <w:p w14:paraId="7D9528AB" w14:textId="77777777" w:rsidR="0014400F" w:rsidRPr="00FD7DF6" w:rsidRDefault="0014400F" w:rsidP="00BB7389">
            <w:pPr>
              <w:jc w:val="center"/>
              <w:rPr>
                <w:szCs w:val="24"/>
              </w:rPr>
            </w:pPr>
            <w:r w:rsidRPr="00FD7DF6">
              <w:rPr>
                <w:szCs w:val="24"/>
              </w:rPr>
              <w:t>[PVM mokėtojo kodas]</w:t>
            </w:r>
          </w:p>
        </w:tc>
      </w:tr>
      <w:tr w:rsidR="0014400F" w:rsidRPr="00FD7DF6" w14:paraId="52DF8318" w14:textId="77777777" w:rsidTr="00BB7389">
        <w:tc>
          <w:tcPr>
            <w:tcW w:w="4713" w:type="dxa"/>
          </w:tcPr>
          <w:p w14:paraId="4612780D" w14:textId="77777777" w:rsidR="0014400F" w:rsidRPr="00FD7DF6" w:rsidRDefault="0014400F" w:rsidP="00BB7389">
            <w:pPr>
              <w:jc w:val="center"/>
              <w:rPr>
                <w:szCs w:val="24"/>
              </w:rPr>
            </w:pPr>
          </w:p>
        </w:tc>
        <w:tc>
          <w:tcPr>
            <w:tcW w:w="4245" w:type="dxa"/>
          </w:tcPr>
          <w:p w14:paraId="4D9471D3" w14:textId="77777777" w:rsidR="0014400F" w:rsidRPr="00FD7DF6" w:rsidRDefault="0014400F" w:rsidP="00BB7389">
            <w:pPr>
              <w:jc w:val="center"/>
              <w:rPr>
                <w:szCs w:val="24"/>
              </w:rPr>
            </w:pPr>
          </w:p>
        </w:tc>
      </w:tr>
      <w:tr w:rsidR="0014400F" w:rsidRPr="00FD7DF6" w14:paraId="1A254093" w14:textId="77777777" w:rsidTr="00BB7389">
        <w:tc>
          <w:tcPr>
            <w:tcW w:w="4713" w:type="dxa"/>
          </w:tcPr>
          <w:p w14:paraId="63B50895" w14:textId="77777777" w:rsidR="0014400F" w:rsidRPr="00FD7DF6" w:rsidRDefault="0014400F" w:rsidP="00BB7389">
            <w:pPr>
              <w:jc w:val="center"/>
              <w:rPr>
                <w:szCs w:val="24"/>
              </w:rPr>
            </w:pPr>
          </w:p>
        </w:tc>
        <w:tc>
          <w:tcPr>
            <w:tcW w:w="4245" w:type="dxa"/>
          </w:tcPr>
          <w:p w14:paraId="3317264E" w14:textId="77777777" w:rsidR="0014400F" w:rsidRPr="00FD7DF6" w:rsidRDefault="0014400F" w:rsidP="00BB7389">
            <w:pPr>
              <w:jc w:val="center"/>
              <w:rPr>
                <w:szCs w:val="24"/>
              </w:rPr>
            </w:pPr>
          </w:p>
        </w:tc>
      </w:tr>
      <w:tr w:rsidR="0014400F" w:rsidRPr="00FD7DF6" w14:paraId="746C8551" w14:textId="77777777" w:rsidTr="00BB7389">
        <w:tc>
          <w:tcPr>
            <w:tcW w:w="4713" w:type="dxa"/>
            <w:hideMark/>
          </w:tcPr>
          <w:p w14:paraId="222B10C2" w14:textId="77777777" w:rsidR="0014400F" w:rsidRPr="00FD7DF6" w:rsidRDefault="0014400F" w:rsidP="00BB7389">
            <w:pPr>
              <w:jc w:val="center"/>
              <w:rPr>
                <w:szCs w:val="24"/>
              </w:rPr>
            </w:pPr>
            <w:r w:rsidRPr="00FD7DF6">
              <w:rPr>
                <w:szCs w:val="24"/>
              </w:rPr>
              <w:t>______________________________</w:t>
            </w:r>
          </w:p>
          <w:p w14:paraId="692EB5A5" w14:textId="77777777" w:rsidR="0014400F" w:rsidRPr="00FD7DF6" w:rsidRDefault="0014400F" w:rsidP="00BB7389">
            <w:pPr>
              <w:jc w:val="center"/>
              <w:rPr>
                <w:szCs w:val="24"/>
              </w:rPr>
            </w:pPr>
            <w:r w:rsidRPr="00FD7DF6">
              <w:rPr>
                <w:szCs w:val="24"/>
              </w:rPr>
              <w:t>Parašas</w:t>
            </w:r>
          </w:p>
          <w:p w14:paraId="3FFB6C9C" w14:textId="77777777" w:rsidR="0014400F" w:rsidRPr="00FD7DF6" w:rsidRDefault="0014400F" w:rsidP="00BB7389">
            <w:pPr>
              <w:jc w:val="center"/>
              <w:rPr>
                <w:szCs w:val="24"/>
              </w:rPr>
            </w:pPr>
            <w:r w:rsidRPr="00FD7DF6">
              <w:rPr>
                <w:szCs w:val="24"/>
              </w:rPr>
              <w:t>[Pareigos, vardas ir pavardė]</w:t>
            </w:r>
          </w:p>
        </w:tc>
        <w:tc>
          <w:tcPr>
            <w:tcW w:w="4245" w:type="dxa"/>
            <w:hideMark/>
          </w:tcPr>
          <w:p w14:paraId="2B826534" w14:textId="77777777" w:rsidR="0014400F" w:rsidRPr="00FD7DF6" w:rsidRDefault="0014400F" w:rsidP="00BB7389">
            <w:pPr>
              <w:jc w:val="center"/>
              <w:rPr>
                <w:szCs w:val="24"/>
              </w:rPr>
            </w:pPr>
            <w:r w:rsidRPr="00FD7DF6">
              <w:rPr>
                <w:szCs w:val="24"/>
              </w:rPr>
              <w:t>______________________________</w:t>
            </w:r>
          </w:p>
          <w:p w14:paraId="44714F23" w14:textId="77777777" w:rsidR="0014400F" w:rsidRPr="00FD7DF6" w:rsidRDefault="0014400F" w:rsidP="00BB7389">
            <w:pPr>
              <w:jc w:val="center"/>
              <w:rPr>
                <w:szCs w:val="24"/>
              </w:rPr>
            </w:pPr>
            <w:r w:rsidRPr="00FD7DF6">
              <w:rPr>
                <w:szCs w:val="24"/>
              </w:rPr>
              <w:t>Parašas</w:t>
            </w:r>
          </w:p>
          <w:p w14:paraId="49F5C3FC" w14:textId="77777777" w:rsidR="0014400F" w:rsidRPr="00FD7DF6" w:rsidRDefault="0014400F" w:rsidP="00BB7389">
            <w:pPr>
              <w:jc w:val="center"/>
              <w:rPr>
                <w:szCs w:val="24"/>
              </w:rPr>
            </w:pPr>
            <w:r w:rsidRPr="00FD7DF6">
              <w:rPr>
                <w:szCs w:val="24"/>
              </w:rPr>
              <w:t>[Pareigos, vardas ir pavardė]</w:t>
            </w:r>
          </w:p>
        </w:tc>
      </w:tr>
    </w:tbl>
    <w:p w14:paraId="4ED44E33" w14:textId="77777777" w:rsidR="0014400F" w:rsidRDefault="0014400F" w:rsidP="0014400F">
      <w:pPr>
        <w:jc w:val="right"/>
      </w:pPr>
    </w:p>
    <w:p w14:paraId="24CCD751" w14:textId="77777777" w:rsidR="00B767F3" w:rsidRDefault="00B767F3" w:rsidP="0014400F">
      <w:pPr>
        <w:jc w:val="right"/>
      </w:pPr>
    </w:p>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BA5B" w14:textId="77777777" w:rsidR="00B715D1" w:rsidRDefault="00B715D1">
      <w:r>
        <w:separator/>
      </w:r>
    </w:p>
  </w:endnote>
  <w:endnote w:type="continuationSeparator" w:id="0">
    <w:p w14:paraId="38BC89A5" w14:textId="77777777" w:rsidR="00B715D1" w:rsidRDefault="00B7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55FB" w14:textId="77777777" w:rsidR="00B715D1" w:rsidRDefault="00B715D1">
      <w:r>
        <w:separator/>
      </w:r>
    </w:p>
  </w:footnote>
  <w:footnote w:type="continuationSeparator" w:id="0">
    <w:p w14:paraId="03874A3D" w14:textId="77777777" w:rsidR="00B715D1" w:rsidRDefault="00B715D1">
      <w:r>
        <w:continuationSeparator/>
      </w:r>
    </w:p>
  </w:footnote>
  <w:footnote w:id="1">
    <w:p w14:paraId="45D64BC5" w14:textId="77777777" w:rsidR="00853762" w:rsidRDefault="00853762" w:rsidP="00853762">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4925AA22" w14:textId="77777777" w:rsidR="00853762" w:rsidRPr="00EA4093" w:rsidRDefault="00853762" w:rsidP="00853762">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9C32A0"/>
    <w:multiLevelType w:val="multilevel"/>
    <w:tmpl w:val="C434A7B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C5A30D2"/>
    <w:multiLevelType w:val="hybridMultilevel"/>
    <w:tmpl w:val="32346A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1EC3833"/>
    <w:multiLevelType w:val="hybridMultilevel"/>
    <w:tmpl w:val="8D86E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608348512">
    <w:abstractNumId w:val="3"/>
  </w:num>
  <w:num w:numId="2" w16cid:durableId="1395935936">
    <w:abstractNumId w:val="1"/>
  </w:num>
  <w:num w:numId="3" w16cid:durableId="692613402">
    <w:abstractNumId w:val="0"/>
  </w:num>
  <w:num w:numId="4" w16cid:durableId="1404645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1C51"/>
    <w:rsid w:val="0014400F"/>
    <w:rsid w:val="001B2EB7"/>
    <w:rsid w:val="00201517"/>
    <w:rsid w:val="00202E5E"/>
    <w:rsid w:val="002165DF"/>
    <w:rsid w:val="002A342D"/>
    <w:rsid w:val="002E5753"/>
    <w:rsid w:val="002F0B5F"/>
    <w:rsid w:val="00321E6E"/>
    <w:rsid w:val="003A1C1A"/>
    <w:rsid w:val="003B2818"/>
    <w:rsid w:val="003E5D1D"/>
    <w:rsid w:val="00460B94"/>
    <w:rsid w:val="004A7697"/>
    <w:rsid w:val="005017C5"/>
    <w:rsid w:val="005328F0"/>
    <w:rsid w:val="005828DD"/>
    <w:rsid w:val="00587E3C"/>
    <w:rsid w:val="005D27DB"/>
    <w:rsid w:val="005F1A9C"/>
    <w:rsid w:val="00611BED"/>
    <w:rsid w:val="006269F8"/>
    <w:rsid w:val="00677D4C"/>
    <w:rsid w:val="00776AE6"/>
    <w:rsid w:val="007919E1"/>
    <w:rsid w:val="008012F5"/>
    <w:rsid w:val="00820001"/>
    <w:rsid w:val="00853762"/>
    <w:rsid w:val="00860310"/>
    <w:rsid w:val="008B27F3"/>
    <w:rsid w:val="008C6539"/>
    <w:rsid w:val="008E28AE"/>
    <w:rsid w:val="009A2E68"/>
    <w:rsid w:val="009D26D2"/>
    <w:rsid w:val="00B60420"/>
    <w:rsid w:val="00B715D1"/>
    <w:rsid w:val="00B767F3"/>
    <w:rsid w:val="00BF7A76"/>
    <w:rsid w:val="00C3475D"/>
    <w:rsid w:val="00C53B63"/>
    <w:rsid w:val="00CD4D87"/>
    <w:rsid w:val="00D01317"/>
    <w:rsid w:val="00DD7479"/>
    <w:rsid w:val="00E01D2A"/>
    <w:rsid w:val="00E259B4"/>
    <w:rsid w:val="00E52A77"/>
    <w:rsid w:val="00E85392"/>
    <w:rsid w:val="00F24A9E"/>
    <w:rsid w:val="00F47F80"/>
    <w:rsid w:val="00FD0A90"/>
    <w:rsid w:val="00FE7C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18A6CF5-1E23-414E-A2D8-EEC88B9F1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47F80"/>
    <w:rPr>
      <w:color w:val="0563C1" w:themeColor="hyperlink"/>
      <w:u w:val="single"/>
    </w:rPr>
  </w:style>
  <w:style w:type="character" w:styleId="Neapdorotaspaminjimas">
    <w:name w:val="Unresolved Mention"/>
    <w:basedOn w:val="Numatytasispastraiposriftas"/>
    <w:uiPriority w:val="99"/>
    <w:semiHidden/>
    <w:unhideWhenUsed/>
    <w:rsid w:val="00F47F80"/>
    <w:rPr>
      <w:color w:val="605E5C"/>
      <w:shd w:val="clear" w:color="auto" w:fill="E1DFDD"/>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E28AE"/>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E28AE"/>
    <w:rPr>
      <w:rFonts w:asciiTheme="minorHAnsi" w:eastAsiaTheme="minorHAnsi" w:hAnsiTheme="minorHAnsi" w:cstheme="minorBidi"/>
      <w:sz w:val="22"/>
      <w:szCs w:val="22"/>
    </w:rPr>
  </w:style>
  <w:style w:type="paragraph" w:styleId="Puslapioinaostekstas">
    <w:name w:val="footnote text"/>
    <w:basedOn w:val="prastasis"/>
    <w:link w:val="PuslapioinaostekstasDiagrama"/>
    <w:uiPriority w:val="99"/>
    <w:semiHidden/>
    <w:unhideWhenUsed/>
    <w:rsid w:val="00853762"/>
    <w:rPr>
      <w:sz w:val="20"/>
    </w:rPr>
  </w:style>
  <w:style w:type="character" w:customStyle="1" w:styleId="PuslapioinaostekstasDiagrama">
    <w:name w:val="Puslapio išnašos tekstas Diagrama"/>
    <w:basedOn w:val="Numatytasispastraiposriftas"/>
    <w:link w:val="Puslapioinaostekstas"/>
    <w:uiPriority w:val="99"/>
    <w:semiHidden/>
    <w:rsid w:val="00853762"/>
    <w:rPr>
      <w:sz w:val="20"/>
    </w:rPr>
  </w:style>
  <w:style w:type="character" w:styleId="Puslapioinaosnuoroda">
    <w:name w:val="footnote reference"/>
    <w:basedOn w:val="Numatytasispastraiposriftas"/>
    <w:uiPriority w:val="99"/>
    <w:semiHidden/>
    <w:unhideWhenUsed/>
    <w:rsid w:val="00853762"/>
    <w:rPr>
      <w:vertAlign w:val="superscript"/>
    </w:rPr>
  </w:style>
  <w:style w:type="table" w:styleId="Lentelstinklelis">
    <w:name w:val="Table Grid"/>
    <w:basedOn w:val="prastojilentel"/>
    <w:uiPriority w:val="39"/>
    <w:rsid w:val="00853762"/>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611BED"/>
    <w:rPr>
      <w:sz w:val="16"/>
      <w:szCs w:val="16"/>
    </w:rPr>
  </w:style>
  <w:style w:type="paragraph" w:styleId="Komentarotekstas">
    <w:name w:val="annotation text"/>
    <w:basedOn w:val="prastasis"/>
    <w:link w:val="KomentarotekstasDiagrama"/>
    <w:semiHidden/>
    <w:unhideWhenUsed/>
    <w:rsid w:val="00611BED"/>
    <w:rPr>
      <w:sz w:val="20"/>
    </w:rPr>
  </w:style>
  <w:style w:type="character" w:customStyle="1" w:styleId="KomentarotekstasDiagrama">
    <w:name w:val="Komentaro tekstas Diagrama"/>
    <w:basedOn w:val="Numatytasispastraiposriftas"/>
    <w:link w:val="Komentarotekstas"/>
    <w:semiHidden/>
    <w:rsid w:val="00611BED"/>
    <w:rPr>
      <w:sz w:val="20"/>
    </w:rPr>
  </w:style>
  <w:style w:type="paragraph" w:styleId="Komentarotema">
    <w:name w:val="annotation subject"/>
    <w:basedOn w:val="Komentarotekstas"/>
    <w:next w:val="Komentarotekstas"/>
    <w:link w:val="KomentarotemaDiagrama"/>
    <w:semiHidden/>
    <w:unhideWhenUsed/>
    <w:rsid w:val="00611BED"/>
    <w:rPr>
      <w:b/>
      <w:bCs/>
    </w:rPr>
  </w:style>
  <w:style w:type="character" w:customStyle="1" w:styleId="KomentarotemaDiagrama">
    <w:name w:val="Komentaro tema Diagrama"/>
    <w:basedOn w:val="KomentarotekstasDiagrama"/>
    <w:link w:val="Komentarotema"/>
    <w:semiHidden/>
    <w:rsid w:val="00611BE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759438">
      <w:bodyDiv w:val="1"/>
      <w:marLeft w:val="0"/>
      <w:marRight w:val="0"/>
      <w:marTop w:val="0"/>
      <w:marBottom w:val="0"/>
      <w:divBdr>
        <w:top w:val="none" w:sz="0" w:space="0" w:color="auto"/>
        <w:left w:val="none" w:sz="0" w:space="0" w:color="auto"/>
        <w:bottom w:val="none" w:sz="0" w:space="0" w:color="auto"/>
        <w:right w:val="none" w:sz="0" w:space="0" w:color="auto"/>
      </w:divBdr>
    </w:div>
    <w:div w:id="1133138457">
      <w:bodyDiv w:val="1"/>
      <w:marLeft w:val="0"/>
      <w:marRight w:val="0"/>
      <w:marTop w:val="0"/>
      <w:marBottom w:val="0"/>
      <w:divBdr>
        <w:top w:val="none" w:sz="0" w:space="0" w:color="auto"/>
        <w:left w:val="none" w:sz="0" w:space="0" w:color="auto"/>
        <w:bottom w:val="none" w:sz="0" w:space="0" w:color="auto"/>
        <w:right w:val="none" w:sz="0" w:space="0" w:color="auto"/>
      </w:divBdr>
    </w:div>
    <w:div w:id="1416172523">
      <w:bodyDiv w:val="1"/>
      <w:marLeft w:val="0"/>
      <w:marRight w:val="0"/>
      <w:marTop w:val="0"/>
      <w:marBottom w:val="0"/>
      <w:divBdr>
        <w:top w:val="none" w:sz="0" w:space="0" w:color="auto"/>
        <w:left w:val="none" w:sz="0" w:space="0" w:color="auto"/>
        <w:bottom w:val="none" w:sz="0" w:space="0" w:color="auto"/>
        <w:right w:val="none" w:sz="0" w:space="0" w:color="auto"/>
      </w:divBdr>
    </w:div>
    <w:div w:id="1514341825">
      <w:bodyDiv w:val="1"/>
      <w:marLeft w:val="0"/>
      <w:marRight w:val="0"/>
      <w:marTop w:val="0"/>
      <w:marBottom w:val="0"/>
      <w:divBdr>
        <w:top w:val="none" w:sz="0" w:space="0" w:color="auto"/>
        <w:left w:val="none" w:sz="0" w:space="0" w:color="auto"/>
        <w:bottom w:val="none" w:sz="0" w:space="0" w:color="auto"/>
        <w:right w:val="none" w:sz="0" w:space="0" w:color="auto"/>
      </w:divBdr>
    </w:div>
    <w:div w:id="1914850776">
      <w:bodyDiv w:val="1"/>
      <w:marLeft w:val="0"/>
      <w:marRight w:val="0"/>
      <w:marTop w:val="0"/>
      <w:marBottom w:val="0"/>
      <w:divBdr>
        <w:top w:val="none" w:sz="0" w:space="0" w:color="auto"/>
        <w:left w:val="none" w:sz="0" w:space="0" w:color="auto"/>
        <w:bottom w:val="none" w:sz="0" w:space="0" w:color="auto"/>
        <w:right w:val="none" w:sz="0" w:space="0" w:color="auto"/>
      </w:divBdr>
    </w:div>
    <w:div w:id="20616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ytautas.kaminskas@jonav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dministracija@jonav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10769</Words>
  <Characters>6139</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Baltramonaitienė</dc:creator>
  <cp:lastModifiedBy>Indrė Baltramonaitienė</cp:lastModifiedBy>
  <cp:revision>4</cp:revision>
  <cp:lastPrinted>2025-07-03T10:57:00Z</cp:lastPrinted>
  <dcterms:created xsi:type="dcterms:W3CDTF">2025-07-07T07:05:00Z</dcterms:created>
  <dcterms:modified xsi:type="dcterms:W3CDTF">2025-08-21T07:35:00Z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